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59D" w:rsidRPr="007A059D" w:rsidRDefault="007A059D" w:rsidP="007A059D">
      <w:pPr>
        <w:tabs>
          <w:tab w:val="left" w:pos="675"/>
          <w:tab w:val="left" w:pos="5707"/>
        </w:tabs>
        <w:jc w:val="center"/>
        <w:rPr>
          <w:b/>
          <w:sz w:val="32"/>
          <w:lang w:val="en-US"/>
        </w:rPr>
      </w:pPr>
      <w:r w:rsidRPr="007A059D">
        <w:rPr>
          <w:b/>
          <w:sz w:val="32"/>
          <w:lang w:val="en-US"/>
        </w:rPr>
        <w:t xml:space="preserve">Initial </w:t>
      </w:r>
      <w:r w:rsidR="00BB0D5F">
        <w:rPr>
          <w:b/>
          <w:sz w:val="32"/>
          <w:lang w:val="en-US"/>
        </w:rPr>
        <w:t xml:space="preserve"> </w:t>
      </w:r>
      <w:r w:rsidRPr="007A059D">
        <w:rPr>
          <w:b/>
          <w:sz w:val="32"/>
          <w:lang w:val="en-US"/>
        </w:rPr>
        <w:t xml:space="preserve">R8 </w:t>
      </w:r>
      <w:r w:rsidR="00BB0D5F">
        <w:rPr>
          <w:b/>
          <w:sz w:val="32"/>
          <w:lang w:val="en-US"/>
        </w:rPr>
        <w:t xml:space="preserve"> </w:t>
      </w:r>
      <w:r w:rsidRPr="007A059D">
        <w:rPr>
          <w:b/>
          <w:sz w:val="32"/>
          <w:lang w:val="en-US"/>
        </w:rPr>
        <w:t>SWOT</w:t>
      </w:r>
      <w:r w:rsidR="00BB0D5F">
        <w:rPr>
          <w:b/>
          <w:sz w:val="32"/>
          <w:lang w:val="en-US"/>
        </w:rPr>
        <w:t xml:space="preserve"> </w:t>
      </w:r>
      <w:r>
        <w:rPr>
          <w:b/>
          <w:sz w:val="32"/>
          <w:lang w:val="en-US"/>
        </w:rPr>
        <w:t>a</w:t>
      </w:r>
      <w:bookmarkStart w:id="0" w:name="_GoBack"/>
      <w:bookmarkEnd w:id="0"/>
      <w:r w:rsidRPr="007A059D">
        <w:rPr>
          <w:b/>
          <w:sz w:val="32"/>
          <w:lang w:val="en-US"/>
        </w:rPr>
        <w:t>nalysis</w:t>
      </w:r>
    </w:p>
    <w:tbl>
      <w:tblPr>
        <w:tblStyle w:val="Tabela-Siatka"/>
        <w:tblW w:w="0" w:type="auto"/>
        <w:tblLook w:val="04A0"/>
      </w:tblPr>
      <w:tblGrid>
        <w:gridCol w:w="675"/>
        <w:gridCol w:w="5032"/>
        <w:gridCol w:w="5033"/>
      </w:tblGrid>
      <w:tr w:rsidR="00C77FC9" w:rsidRPr="007A059D" w:rsidTr="00C239E9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77FC9" w:rsidRPr="007A059D" w:rsidRDefault="00C77FC9" w:rsidP="00C239E9">
            <w:pPr>
              <w:jc w:val="center"/>
              <w:rPr>
                <w:b/>
                <w:sz w:val="36"/>
                <w:szCs w:val="36"/>
                <w:lang w:val="en-US"/>
              </w:rPr>
            </w:pPr>
          </w:p>
        </w:tc>
        <w:tc>
          <w:tcPr>
            <w:tcW w:w="5032" w:type="dxa"/>
            <w:vAlign w:val="center"/>
          </w:tcPr>
          <w:p w:rsidR="00C77FC9" w:rsidRPr="007A059D" w:rsidRDefault="007A059D" w:rsidP="00C239E9">
            <w:pPr>
              <w:jc w:val="center"/>
              <w:rPr>
                <w:lang w:val="en-US"/>
              </w:rPr>
            </w:pPr>
            <w:r w:rsidRPr="007A059D">
              <w:rPr>
                <w:lang w:val="en-US"/>
              </w:rPr>
              <w:t>TEAM A</w:t>
            </w:r>
          </w:p>
        </w:tc>
        <w:tc>
          <w:tcPr>
            <w:tcW w:w="5033" w:type="dxa"/>
            <w:vAlign w:val="center"/>
          </w:tcPr>
          <w:p w:rsidR="00C77FC9" w:rsidRPr="007A059D" w:rsidRDefault="007A059D" w:rsidP="00C239E9">
            <w:pPr>
              <w:jc w:val="center"/>
              <w:rPr>
                <w:lang w:val="en-US"/>
              </w:rPr>
            </w:pPr>
            <w:r w:rsidRPr="007A059D">
              <w:rPr>
                <w:lang w:val="en-US"/>
              </w:rPr>
              <w:t>TEAM B</w:t>
            </w:r>
          </w:p>
        </w:tc>
      </w:tr>
      <w:tr w:rsidR="007A059D" w:rsidRPr="00BB0D5F" w:rsidTr="00E1542D">
        <w:tc>
          <w:tcPr>
            <w:tcW w:w="675" w:type="dxa"/>
            <w:vAlign w:val="center"/>
          </w:tcPr>
          <w:p w:rsidR="00C77FC9" w:rsidRPr="007A059D" w:rsidRDefault="00C77FC9" w:rsidP="00E1542D">
            <w:pPr>
              <w:jc w:val="center"/>
              <w:rPr>
                <w:b/>
                <w:color w:val="000000" w:themeColor="text1"/>
                <w:sz w:val="36"/>
                <w:szCs w:val="36"/>
                <w:lang w:val="en-US"/>
              </w:rPr>
            </w:pPr>
            <w:r w:rsidRPr="007A059D">
              <w:rPr>
                <w:b/>
                <w:color w:val="000000" w:themeColor="text1"/>
                <w:sz w:val="36"/>
                <w:szCs w:val="36"/>
                <w:lang w:val="en-US"/>
              </w:rPr>
              <w:t>S</w:t>
            </w:r>
          </w:p>
        </w:tc>
        <w:tc>
          <w:tcPr>
            <w:tcW w:w="5032" w:type="dxa"/>
          </w:tcPr>
          <w:p w:rsidR="00530AFF" w:rsidRPr="007A059D" w:rsidRDefault="007A059D" w:rsidP="00C77FC9">
            <w:pPr>
              <w:numPr>
                <w:ilvl w:val="0"/>
                <w:numId w:val="26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Strong and dedicated volunteer corps</w:t>
            </w:r>
          </w:p>
          <w:p w:rsidR="00530AFF" w:rsidRPr="007A059D" w:rsidRDefault="007A059D" w:rsidP="00C77FC9">
            <w:pPr>
              <w:numPr>
                <w:ilvl w:val="0"/>
                <w:numId w:val="27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 xml:space="preserve">Volunteer leadership development and  succession planning </w:t>
            </w:r>
          </w:p>
          <w:p w:rsidR="00530AFF" w:rsidRPr="007A059D" w:rsidRDefault="007A059D" w:rsidP="00C77FC9">
            <w:pPr>
              <w:numPr>
                <w:ilvl w:val="0"/>
                <w:numId w:val="28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A large number of active and vibrant organizational units</w:t>
            </w:r>
          </w:p>
          <w:p w:rsidR="00530AFF" w:rsidRPr="007A059D" w:rsidRDefault="007A059D" w:rsidP="00C77FC9">
            <w:pPr>
              <w:numPr>
                <w:ilvl w:val="0"/>
                <w:numId w:val="29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Diversity of Members and Sections</w:t>
            </w:r>
          </w:p>
          <w:p w:rsidR="00530AFF" w:rsidRPr="007A059D" w:rsidRDefault="007A059D" w:rsidP="00C77FC9">
            <w:pPr>
              <w:numPr>
                <w:ilvl w:val="0"/>
                <w:numId w:val="30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Tradition of exchange of ideas and best practices</w:t>
            </w:r>
          </w:p>
          <w:p w:rsidR="00530AFF" w:rsidRPr="007A059D" w:rsidRDefault="007A059D" w:rsidP="00C77FC9">
            <w:pPr>
              <w:numPr>
                <w:ilvl w:val="0"/>
                <w:numId w:val="31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 xml:space="preserve">Established infrastructure for Region’s activities, including conducting conferences, workshops, and student activities </w:t>
            </w:r>
          </w:p>
          <w:p w:rsidR="00530AFF" w:rsidRPr="007A059D" w:rsidRDefault="007A059D" w:rsidP="00C77FC9">
            <w:pPr>
              <w:numPr>
                <w:ilvl w:val="0"/>
                <w:numId w:val="32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World class universities</w:t>
            </w:r>
          </w:p>
          <w:p w:rsidR="00C77FC9" w:rsidRPr="007A059D" w:rsidRDefault="00C77FC9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033" w:type="dxa"/>
          </w:tcPr>
          <w:p w:rsidR="00530AFF" w:rsidRPr="007A059D" w:rsidRDefault="007A059D" w:rsidP="00C77FC9">
            <w:pPr>
              <w:numPr>
                <w:ilvl w:val="0"/>
                <w:numId w:val="1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Region 8 is 2</w:t>
            </w:r>
            <w:r w:rsidRPr="007A059D">
              <w:rPr>
                <w:b/>
                <w:bCs/>
                <w:color w:val="000000" w:themeColor="text1"/>
                <w:vertAlign w:val="superscript"/>
                <w:lang w:val="en-US"/>
              </w:rPr>
              <w:t>nd</w:t>
            </w:r>
            <w:r w:rsidRPr="007A059D">
              <w:rPr>
                <w:b/>
                <w:bCs/>
                <w:color w:val="000000" w:themeColor="text1"/>
                <w:lang w:val="en-US"/>
              </w:rPr>
              <w:t xml:space="preserve"> to Region 10 considering the total number of members and 2</w:t>
            </w:r>
            <w:r w:rsidRPr="007A059D">
              <w:rPr>
                <w:b/>
                <w:bCs/>
                <w:color w:val="000000" w:themeColor="text1"/>
                <w:vertAlign w:val="superscript"/>
                <w:lang w:val="en-US"/>
              </w:rPr>
              <w:t>nd</w:t>
            </w:r>
            <w:r w:rsidRPr="007A059D">
              <w:rPr>
                <w:b/>
                <w:bCs/>
                <w:color w:val="000000" w:themeColor="text1"/>
                <w:lang w:val="en-US"/>
              </w:rPr>
              <w:t xml:space="preserve"> to Region 6 for the number of members above Graduate Student grade</w:t>
            </w:r>
          </w:p>
          <w:p w:rsidR="00530AFF" w:rsidRPr="007A059D" w:rsidRDefault="007A059D" w:rsidP="00C77FC9">
            <w:pPr>
              <w:numPr>
                <w:ilvl w:val="0"/>
                <w:numId w:val="2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Membership growing</w:t>
            </w:r>
          </w:p>
          <w:p w:rsidR="00530AFF" w:rsidRPr="007A059D" w:rsidRDefault="007A059D" w:rsidP="00C77FC9">
            <w:pPr>
              <w:numPr>
                <w:ilvl w:val="0"/>
                <w:numId w:val="3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Diverse membership</w:t>
            </w:r>
          </w:p>
          <w:p w:rsidR="00530AFF" w:rsidRPr="007A059D" w:rsidRDefault="007A059D" w:rsidP="00C77FC9">
            <w:pPr>
              <w:numPr>
                <w:ilvl w:val="0"/>
                <w:numId w:val="4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Currently 56 sections (2</w:t>
            </w:r>
            <w:r w:rsidRPr="007A059D">
              <w:rPr>
                <w:b/>
                <w:bCs/>
                <w:color w:val="000000" w:themeColor="text1"/>
                <w:vertAlign w:val="superscript"/>
                <w:lang w:val="en-US"/>
              </w:rPr>
              <w:t>nd</w:t>
            </w:r>
            <w:r w:rsidRPr="007A059D">
              <w:rPr>
                <w:b/>
                <w:bCs/>
                <w:color w:val="000000" w:themeColor="text1"/>
                <w:lang w:val="en-US"/>
              </w:rPr>
              <w:t xml:space="preserve"> after Region 10)</w:t>
            </w:r>
          </w:p>
          <w:p w:rsidR="00530AFF" w:rsidRPr="007A059D" w:rsidRDefault="007A059D" w:rsidP="00C77FC9">
            <w:pPr>
              <w:numPr>
                <w:ilvl w:val="0"/>
                <w:numId w:val="5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Supported by IEEE brand</w:t>
            </w:r>
          </w:p>
          <w:p w:rsidR="00530AFF" w:rsidRPr="007A059D" w:rsidRDefault="007A059D" w:rsidP="00C77FC9">
            <w:pPr>
              <w:numPr>
                <w:ilvl w:val="0"/>
                <w:numId w:val="6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Active region in industry and academy</w:t>
            </w:r>
          </w:p>
          <w:p w:rsidR="00C77FC9" w:rsidRPr="007A059D" w:rsidRDefault="00C77FC9">
            <w:pPr>
              <w:rPr>
                <w:color w:val="000000" w:themeColor="text1"/>
                <w:lang w:val="en-US"/>
              </w:rPr>
            </w:pPr>
          </w:p>
        </w:tc>
      </w:tr>
      <w:tr w:rsidR="007A059D" w:rsidRPr="007A059D" w:rsidTr="00E1542D">
        <w:tc>
          <w:tcPr>
            <w:tcW w:w="675" w:type="dxa"/>
            <w:vAlign w:val="center"/>
          </w:tcPr>
          <w:p w:rsidR="00C77FC9" w:rsidRPr="007A059D" w:rsidRDefault="00C77FC9" w:rsidP="00E1542D">
            <w:pPr>
              <w:jc w:val="center"/>
              <w:rPr>
                <w:b/>
                <w:color w:val="000000" w:themeColor="text1"/>
                <w:sz w:val="36"/>
                <w:szCs w:val="36"/>
                <w:lang w:val="en-US"/>
              </w:rPr>
            </w:pPr>
            <w:r w:rsidRPr="007A059D">
              <w:rPr>
                <w:b/>
                <w:color w:val="000000" w:themeColor="text1"/>
                <w:sz w:val="36"/>
                <w:szCs w:val="36"/>
                <w:lang w:val="en-US"/>
              </w:rPr>
              <w:t>W</w:t>
            </w:r>
          </w:p>
        </w:tc>
        <w:tc>
          <w:tcPr>
            <w:tcW w:w="5032" w:type="dxa"/>
          </w:tcPr>
          <w:p w:rsidR="00530AFF" w:rsidRPr="007A059D" w:rsidRDefault="007A059D" w:rsidP="00C77FC9">
            <w:pPr>
              <w:numPr>
                <w:ilvl w:val="0"/>
                <w:numId w:val="33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The size of the Region is incongruous with the resources available for its administration</w:t>
            </w:r>
          </w:p>
          <w:p w:rsidR="00530AFF" w:rsidRPr="007A059D" w:rsidRDefault="007A059D" w:rsidP="00C77FC9">
            <w:pPr>
              <w:numPr>
                <w:ilvl w:val="0"/>
                <w:numId w:val="34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IEEE market share in key areas is low</w:t>
            </w:r>
          </w:p>
          <w:p w:rsidR="00530AFF" w:rsidRPr="007A059D" w:rsidRDefault="007A059D" w:rsidP="00C77FC9">
            <w:pPr>
              <w:numPr>
                <w:ilvl w:val="0"/>
                <w:numId w:val="35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There are significant areas within the Region where IEEE visibility is very low</w:t>
            </w:r>
          </w:p>
          <w:p w:rsidR="00530AFF" w:rsidRPr="007A059D" w:rsidRDefault="007A059D" w:rsidP="00C77FC9">
            <w:pPr>
              <w:numPr>
                <w:ilvl w:val="0"/>
                <w:numId w:val="36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 xml:space="preserve">The disparity between different Sections in the Region does not support some “one size fits all” practices of IEEE </w:t>
            </w:r>
          </w:p>
          <w:p w:rsidR="00530AFF" w:rsidRPr="007A059D" w:rsidRDefault="007A059D" w:rsidP="00C77FC9">
            <w:pPr>
              <w:numPr>
                <w:ilvl w:val="0"/>
                <w:numId w:val="37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The operations of the Region are not optimized to take advantage of available cooperation and funding opportunities</w:t>
            </w:r>
          </w:p>
          <w:p w:rsidR="00C77FC9" w:rsidRPr="007A059D" w:rsidRDefault="00C77FC9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033" w:type="dxa"/>
          </w:tcPr>
          <w:p w:rsidR="00530AFF" w:rsidRPr="007A059D" w:rsidRDefault="007A059D" w:rsidP="00C77FC9">
            <w:pPr>
              <w:numPr>
                <w:ilvl w:val="0"/>
                <w:numId w:val="7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Membership imbalance</w:t>
            </w:r>
          </w:p>
          <w:p w:rsidR="00530AFF" w:rsidRPr="007A059D" w:rsidRDefault="007A059D" w:rsidP="00C77FC9">
            <w:pPr>
              <w:numPr>
                <w:ilvl w:val="0"/>
                <w:numId w:val="8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Not many volunteers in some areas</w:t>
            </w:r>
          </w:p>
          <w:p w:rsidR="00530AFF" w:rsidRPr="007A059D" w:rsidRDefault="007A059D" w:rsidP="00C77FC9">
            <w:pPr>
              <w:numPr>
                <w:ilvl w:val="0"/>
                <w:numId w:val="9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Geographically too wide with many sections</w:t>
            </w:r>
          </w:p>
          <w:p w:rsidR="00530AFF" w:rsidRPr="007A059D" w:rsidRDefault="007A059D" w:rsidP="00C77FC9">
            <w:pPr>
              <w:numPr>
                <w:ilvl w:val="0"/>
                <w:numId w:val="10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High travel cost</w:t>
            </w:r>
          </w:p>
          <w:p w:rsidR="00530AFF" w:rsidRPr="007A059D" w:rsidRDefault="007A059D" w:rsidP="00C77FC9">
            <w:pPr>
              <w:numPr>
                <w:ilvl w:val="0"/>
                <w:numId w:val="11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Excessive diversity</w:t>
            </w:r>
          </w:p>
          <w:p w:rsidR="00530AFF" w:rsidRPr="007A059D" w:rsidRDefault="007A059D" w:rsidP="00C77FC9">
            <w:pPr>
              <w:numPr>
                <w:ilvl w:val="0"/>
                <w:numId w:val="12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Some countries suffer internet unavailability</w:t>
            </w:r>
          </w:p>
          <w:p w:rsidR="00530AFF" w:rsidRPr="007A059D" w:rsidRDefault="007A059D" w:rsidP="00C77FC9">
            <w:pPr>
              <w:numPr>
                <w:ilvl w:val="0"/>
                <w:numId w:val="13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Includes developing areas</w:t>
            </w:r>
          </w:p>
          <w:p w:rsidR="00530AFF" w:rsidRPr="007A059D" w:rsidRDefault="007A059D" w:rsidP="00C77FC9">
            <w:pPr>
              <w:numPr>
                <w:ilvl w:val="0"/>
                <w:numId w:val="14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Includes politically unstable areas</w:t>
            </w:r>
          </w:p>
          <w:p w:rsidR="00C77FC9" w:rsidRPr="007A059D" w:rsidRDefault="00C77FC9">
            <w:pPr>
              <w:rPr>
                <w:color w:val="000000" w:themeColor="text1"/>
                <w:lang w:val="en-US"/>
              </w:rPr>
            </w:pPr>
          </w:p>
        </w:tc>
      </w:tr>
      <w:tr w:rsidR="007A059D" w:rsidRPr="00BB0D5F" w:rsidTr="00E1542D">
        <w:tc>
          <w:tcPr>
            <w:tcW w:w="675" w:type="dxa"/>
            <w:vAlign w:val="center"/>
          </w:tcPr>
          <w:p w:rsidR="00C77FC9" w:rsidRPr="007A059D" w:rsidRDefault="00C77FC9" w:rsidP="00E1542D">
            <w:pPr>
              <w:jc w:val="center"/>
              <w:rPr>
                <w:b/>
                <w:color w:val="000000" w:themeColor="text1"/>
                <w:sz w:val="36"/>
                <w:szCs w:val="36"/>
                <w:lang w:val="en-US"/>
              </w:rPr>
            </w:pPr>
            <w:r w:rsidRPr="007A059D">
              <w:rPr>
                <w:b/>
                <w:color w:val="000000" w:themeColor="text1"/>
                <w:sz w:val="36"/>
                <w:szCs w:val="36"/>
                <w:lang w:val="en-US"/>
              </w:rPr>
              <w:t>O</w:t>
            </w:r>
          </w:p>
        </w:tc>
        <w:tc>
          <w:tcPr>
            <w:tcW w:w="5032" w:type="dxa"/>
          </w:tcPr>
          <w:p w:rsidR="00530AFF" w:rsidRPr="007A059D" w:rsidRDefault="007A059D" w:rsidP="00C77FC9">
            <w:pPr>
              <w:numPr>
                <w:ilvl w:val="0"/>
                <w:numId w:val="38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Cooperation with local associations, governmental/intergovernmental organizations, and educational institutions</w:t>
            </w:r>
          </w:p>
          <w:p w:rsidR="00530AFF" w:rsidRPr="007A059D" w:rsidRDefault="007A059D" w:rsidP="00C77FC9">
            <w:pPr>
              <w:numPr>
                <w:ilvl w:val="0"/>
                <w:numId w:val="39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 xml:space="preserve">Cooperation with EU institutions, especially in the areas of Standards, Education and Accreditation  </w:t>
            </w:r>
          </w:p>
          <w:p w:rsidR="00530AFF" w:rsidRPr="007A059D" w:rsidRDefault="007A059D" w:rsidP="00C77FC9">
            <w:pPr>
              <w:numPr>
                <w:ilvl w:val="0"/>
                <w:numId w:val="40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Member recruiting drives</w:t>
            </w:r>
          </w:p>
          <w:p w:rsidR="00530AFF" w:rsidRPr="007A059D" w:rsidRDefault="007A059D" w:rsidP="00C77FC9">
            <w:pPr>
              <w:numPr>
                <w:ilvl w:val="0"/>
                <w:numId w:val="41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Development of new IEEE OUs</w:t>
            </w:r>
          </w:p>
          <w:p w:rsidR="00530AFF" w:rsidRPr="007A059D" w:rsidRDefault="007A059D" w:rsidP="00C77FC9">
            <w:pPr>
              <w:numPr>
                <w:ilvl w:val="1"/>
                <w:numId w:val="41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This activity would require area-specific activities and creative solutions; traditional methods are unlikely to bring progress</w:t>
            </w:r>
          </w:p>
          <w:p w:rsidR="00530AFF" w:rsidRPr="007A059D" w:rsidRDefault="007A059D" w:rsidP="00C77FC9">
            <w:pPr>
              <w:numPr>
                <w:ilvl w:val="0"/>
                <w:numId w:val="42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Redesign of conference activity in R8</w:t>
            </w:r>
          </w:p>
          <w:p w:rsidR="00530AFF" w:rsidRPr="007A059D" w:rsidRDefault="007A059D" w:rsidP="00C77FC9">
            <w:pPr>
              <w:numPr>
                <w:ilvl w:val="1"/>
                <w:numId w:val="42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Toward IEEE-owned conferences and surplus generating conferences for R8</w:t>
            </w:r>
          </w:p>
          <w:p w:rsidR="00530AFF" w:rsidRPr="007A059D" w:rsidRDefault="007A059D" w:rsidP="00C77FC9">
            <w:pPr>
              <w:numPr>
                <w:ilvl w:val="0"/>
                <w:numId w:val="43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Accreditation opportunities (</w:t>
            </w:r>
            <w:proofErr w:type="spellStart"/>
            <w:r w:rsidRPr="007A059D">
              <w:rPr>
                <w:b/>
                <w:bCs/>
                <w:color w:val="000000" w:themeColor="text1"/>
                <w:lang w:val="en-US"/>
              </w:rPr>
              <w:t>e.g.,GCC</w:t>
            </w:r>
            <w:proofErr w:type="spellEnd"/>
            <w:r w:rsidRPr="007A059D">
              <w:rPr>
                <w:b/>
                <w:bCs/>
                <w:color w:val="000000" w:themeColor="text1"/>
                <w:lang w:val="en-US"/>
              </w:rPr>
              <w:t>)</w:t>
            </w:r>
          </w:p>
          <w:p w:rsidR="00C77FC9" w:rsidRPr="007A059D" w:rsidRDefault="00C77FC9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033" w:type="dxa"/>
          </w:tcPr>
          <w:p w:rsidR="00530AFF" w:rsidRPr="007A059D" w:rsidRDefault="007A059D" w:rsidP="00C77FC9">
            <w:pPr>
              <w:numPr>
                <w:ilvl w:val="0"/>
                <w:numId w:val="15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Possibilities to develop more new programs</w:t>
            </w:r>
          </w:p>
          <w:p w:rsidR="00530AFF" w:rsidRPr="007A059D" w:rsidRDefault="007A059D" w:rsidP="00C77FC9">
            <w:pPr>
              <w:numPr>
                <w:ilvl w:val="0"/>
                <w:numId w:val="16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Easy access to cross-discipline</w:t>
            </w:r>
          </w:p>
          <w:p w:rsidR="00530AFF" w:rsidRPr="007A059D" w:rsidRDefault="007A059D" w:rsidP="00C77FC9">
            <w:pPr>
              <w:numPr>
                <w:ilvl w:val="0"/>
                <w:numId w:val="17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Increased opportunities in continuing education</w:t>
            </w:r>
          </w:p>
          <w:p w:rsidR="00530AFF" w:rsidRPr="007A059D" w:rsidRDefault="007A059D" w:rsidP="00C77FC9">
            <w:pPr>
              <w:numPr>
                <w:ilvl w:val="0"/>
                <w:numId w:val="18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 xml:space="preserve">More collaboration with non-IEEE </w:t>
            </w:r>
            <w:proofErr w:type="spellStart"/>
            <w:r w:rsidRPr="007A059D">
              <w:rPr>
                <w:b/>
                <w:bCs/>
                <w:color w:val="000000" w:themeColor="text1"/>
                <w:lang w:val="en-US"/>
              </w:rPr>
              <w:t>organisations</w:t>
            </w:r>
            <w:proofErr w:type="spellEnd"/>
          </w:p>
          <w:p w:rsidR="00530AFF" w:rsidRPr="007A059D" w:rsidRDefault="007A059D" w:rsidP="00C77FC9">
            <w:pPr>
              <w:numPr>
                <w:ilvl w:val="0"/>
                <w:numId w:val="19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Increase IEEE visibility in all countries of Region 8</w:t>
            </w:r>
          </w:p>
          <w:p w:rsidR="00530AFF" w:rsidRPr="007A059D" w:rsidRDefault="007A059D" w:rsidP="00C77FC9">
            <w:pPr>
              <w:numPr>
                <w:ilvl w:val="0"/>
                <w:numId w:val="20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Know better what our members want from IEEE</w:t>
            </w:r>
          </w:p>
          <w:p w:rsidR="00C77FC9" w:rsidRPr="007A059D" w:rsidRDefault="00C77FC9">
            <w:pPr>
              <w:rPr>
                <w:color w:val="000000" w:themeColor="text1"/>
                <w:lang w:val="en-US"/>
              </w:rPr>
            </w:pPr>
          </w:p>
        </w:tc>
      </w:tr>
      <w:tr w:rsidR="007A059D" w:rsidRPr="00BB0D5F" w:rsidTr="00E1542D">
        <w:tc>
          <w:tcPr>
            <w:tcW w:w="675" w:type="dxa"/>
            <w:vAlign w:val="center"/>
          </w:tcPr>
          <w:p w:rsidR="00C77FC9" w:rsidRPr="007A059D" w:rsidRDefault="00C77FC9" w:rsidP="00E1542D">
            <w:pPr>
              <w:jc w:val="center"/>
              <w:rPr>
                <w:b/>
                <w:color w:val="000000" w:themeColor="text1"/>
                <w:sz w:val="36"/>
                <w:szCs w:val="36"/>
                <w:lang w:val="en-US"/>
              </w:rPr>
            </w:pPr>
            <w:r w:rsidRPr="007A059D">
              <w:rPr>
                <w:b/>
                <w:color w:val="000000" w:themeColor="text1"/>
                <w:sz w:val="36"/>
                <w:szCs w:val="36"/>
                <w:lang w:val="en-US"/>
              </w:rPr>
              <w:t>T</w:t>
            </w:r>
          </w:p>
        </w:tc>
        <w:tc>
          <w:tcPr>
            <w:tcW w:w="5032" w:type="dxa"/>
          </w:tcPr>
          <w:p w:rsidR="00530AFF" w:rsidRPr="007A059D" w:rsidRDefault="007A059D" w:rsidP="00C77FC9">
            <w:pPr>
              <w:numPr>
                <w:ilvl w:val="0"/>
                <w:numId w:val="44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 xml:space="preserve">Loss of members to aggressive recruiting by other local and global associations </w:t>
            </w:r>
          </w:p>
          <w:p w:rsidR="00530AFF" w:rsidRPr="007A059D" w:rsidRDefault="007A059D" w:rsidP="00C77FC9">
            <w:pPr>
              <w:numPr>
                <w:ilvl w:val="0"/>
                <w:numId w:val="45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 xml:space="preserve">Online and other electronic social networks may challenge IEEE appeal to potential members </w:t>
            </w:r>
          </w:p>
          <w:p w:rsidR="00530AFF" w:rsidRPr="007A059D" w:rsidRDefault="007A059D" w:rsidP="00C77FC9">
            <w:pPr>
              <w:numPr>
                <w:ilvl w:val="0"/>
                <w:numId w:val="46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Expanded activities of commercial publishers and conference providers in IEEE Fields of Interest in the Region</w:t>
            </w:r>
          </w:p>
          <w:p w:rsidR="00530AFF" w:rsidRPr="007A059D" w:rsidRDefault="007A059D" w:rsidP="00C77FC9">
            <w:pPr>
              <w:numPr>
                <w:ilvl w:val="0"/>
                <w:numId w:val="47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Perception of IEEE as "US-centric"</w:t>
            </w:r>
          </w:p>
          <w:p w:rsidR="00C77FC9" w:rsidRPr="007A059D" w:rsidRDefault="00C77FC9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033" w:type="dxa"/>
          </w:tcPr>
          <w:p w:rsidR="00530AFF" w:rsidRPr="007A059D" w:rsidRDefault="007A059D" w:rsidP="00C77FC9">
            <w:pPr>
              <w:numPr>
                <w:ilvl w:val="0"/>
                <w:numId w:val="21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Other institutions, commercial activities (IET)</w:t>
            </w:r>
          </w:p>
          <w:p w:rsidR="00530AFF" w:rsidRPr="007A059D" w:rsidRDefault="007A059D" w:rsidP="00C77FC9">
            <w:pPr>
              <w:numPr>
                <w:ilvl w:val="0"/>
                <w:numId w:val="22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Decreased industry support</w:t>
            </w:r>
          </w:p>
          <w:p w:rsidR="00530AFF" w:rsidRPr="007A059D" w:rsidRDefault="007A059D" w:rsidP="00C77FC9">
            <w:pPr>
              <w:numPr>
                <w:ilvl w:val="0"/>
                <w:numId w:val="23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Economic crisis</w:t>
            </w:r>
          </w:p>
          <w:p w:rsidR="00530AFF" w:rsidRPr="007A059D" w:rsidRDefault="007A059D" w:rsidP="00C77FC9">
            <w:pPr>
              <w:numPr>
                <w:ilvl w:val="0"/>
                <w:numId w:val="24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 xml:space="preserve">Some sections see </w:t>
            </w:r>
            <w:proofErr w:type="spellStart"/>
            <w:r w:rsidRPr="007A059D">
              <w:rPr>
                <w:b/>
                <w:bCs/>
                <w:color w:val="000000" w:themeColor="text1"/>
                <w:lang w:val="en-US"/>
              </w:rPr>
              <w:t>unsufficient</w:t>
            </w:r>
            <w:proofErr w:type="spellEnd"/>
            <w:r w:rsidRPr="007A059D">
              <w:rPr>
                <w:b/>
                <w:bCs/>
                <w:color w:val="000000" w:themeColor="text1"/>
                <w:lang w:val="en-US"/>
              </w:rPr>
              <w:t xml:space="preserve"> volunteer time to realize their objectives</w:t>
            </w:r>
          </w:p>
          <w:p w:rsidR="00530AFF" w:rsidRPr="007A059D" w:rsidRDefault="007A059D" w:rsidP="00C77FC9">
            <w:pPr>
              <w:numPr>
                <w:ilvl w:val="0"/>
                <w:numId w:val="25"/>
              </w:numPr>
              <w:rPr>
                <w:color w:val="000000" w:themeColor="text1"/>
                <w:lang w:val="en-US"/>
              </w:rPr>
            </w:pPr>
            <w:r w:rsidRPr="007A059D">
              <w:rPr>
                <w:b/>
                <w:bCs/>
                <w:color w:val="000000" w:themeColor="text1"/>
                <w:lang w:val="en-US"/>
              </w:rPr>
              <w:t>Some section have not a sufficient number of members</w:t>
            </w:r>
          </w:p>
          <w:p w:rsidR="00C77FC9" w:rsidRPr="007A059D" w:rsidRDefault="00C77FC9">
            <w:pPr>
              <w:rPr>
                <w:color w:val="000000" w:themeColor="text1"/>
                <w:lang w:val="en-US"/>
              </w:rPr>
            </w:pPr>
          </w:p>
        </w:tc>
      </w:tr>
    </w:tbl>
    <w:p w:rsidR="004D5F27" w:rsidRPr="007A059D" w:rsidRDefault="00BB0D5F">
      <w:pPr>
        <w:rPr>
          <w:color w:val="000000" w:themeColor="text1"/>
          <w:lang w:val="en-US"/>
        </w:rPr>
      </w:pPr>
    </w:p>
    <w:sectPr w:rsidR="004D5F27" w:rsidRPr="007A059D" w:rsidSect="00C77FC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35.85pt;height:132.75pt" o:bullet="t">
        <v:imagedata r:id="rId1" o:title="art5534"/>
      </v:shape>
    </w:pict>
  </w:numPicBullet>
  <w:numPicBullet w:numPicBulletId="1">
    <w:pict>
      <v:shape id="_x0000_i1029" type="#_x0000_t75" style="width:180.95pt;height:177.2pt" o:bullet="t">
        <v:imagedata r:id="rId2" o:title="art9B33"/>
      </v:shape>
    </w:pict>
  </w:numPicBullet>
  <w:abstractNum w:abstractNumId="0">
    <w:nsid w:val="021D3674"/>
    <w:multiLevelType w:val="hybridMultilevel"/>
    <w:tmpl w:val="86526BAA"/>
    <w:lvl w:ilvl="0" w:tplc="B95A618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D6453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D24B5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81F8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C2F26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2206C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76D81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A8F39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FE980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24673C9"/>
    <w:multiLevelType w:val="hybridMultilevel"/>
    <w:tmpl w:val="88D4D5F2"/>
    <w:lvl w:ilvl="0" w:tplc="417A4B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BA62E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32BC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1CEC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6047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E0532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12CE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587B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906A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2BD436D"/>
    <w:multiLevelType w:val="hybridMultilevel"/>
    <w:tmpl w:val="D316A7C0"/>
    <w:lvl w:ilvl="0" w:tplc="1B3C52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2E22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2E0E5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909F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E88FA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A02B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CE60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64F8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9C7D6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4F84496"/>
    <w:multiLevelType w:val="hybridMultilevel"/>
    <w:tmpl w:val="F07A3094"/>
    <w:lvl w:ilvl="0" w:tplc="17E8722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4E02D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88D84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C8617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C6CA5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9826E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76583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A6DFB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9E549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EAF7DBD"/>
    <w:multiLevelType w:val="hybridMultilevel"/>
    <w:tmpl w:val="43B4B19C"/>
    <w:lvl w:ilvl="0" w:tplc="3BC8F3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5C3F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B802D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1269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2412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E0EF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1095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0ABE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325D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F666442"/>
    <w:multiLevelType w:val="hybridMultilevel"/>
    <w:tmpl w:val="080AAF8E"/>
    <w:lvl w:ilvl="0" w:tplc="8F8C5E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A086F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BE4EE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CA6C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B0685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849E7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60364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F60AB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1203A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4373AED"/>
    <w:multiLevelType w:val="hybridMultilevel"/>
    <w:tmpl w:val="B81464E4"/>
    <w:lvl w:ilvl="0" w:tplc="1BC228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46B0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0E91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E4B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4F4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4E9E5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EE00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CA0DE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2EFB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4AB09BA"/>
    <w:multiLevelType w:val="hybridMultilevel"/>
    <w:tmpl w:val="CFDEF38A"/>
    <w:lvl w:ilvl="0" w:tplc="832A57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6824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80CC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2691C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907F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4251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0AD6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8E23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BC7B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6A905A5"/>
    <w:multiLevelType w:val="hybridMultilevel"/>
    <w:tmpl w:val="67E8CC18"/>
    <w:lvl w:ilvl="0" w:tplc="353CB0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AAE33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6E4D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BCBAC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AC43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3E78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461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7E6D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6A2E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8147D69"/>
    <w:multiLevelType w:val="hybridMultilevel"/>
    <w:tmpl w:val="E2601134"/>
    <w:lvl w:ilvl="0" w:tplc="629433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702F9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803B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541E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D80E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882E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3CDF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D4F1A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28B4D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8F77BE2"/>
    <w:multiLevelType w:val="hybridMultilevel"/>
    <w:tmpl w:val="A0BA8FD2"/>
    <w:lvl w:ilvl="0" w:tplc="FCA046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E28FC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5427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4A370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6CD9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2C82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9C62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2623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76418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9D52894"/>
    <w:multiLevelType w:val="hybridMultilevel"/>
    <w:tmpl w:val="C9D200C2"/>
    <w:lvl w:ilvl="0" w:tplc="939089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CCF46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6A266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362D2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20F78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34C004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6E2C7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6E2BFC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788D6C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1B030586"/>
    <w:multiLevelType w:val="hybridMultilevel"/>
    <w:tmpl w:val="4E20BB58"/>
    <w:lvl w:ilvl="0" w:tplc="CC58E2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C0E5B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72739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9031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4430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E425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AC28A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44C3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3005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1B4B53E3"/>
    <w:multiLevelType w:val="hybridMultilevel"/>
    <w:tmpl w:val="0B96EB60"/>
    <w:lvl w:ilvl="0" w:tplc="7DD4C6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B47A8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F4CEC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5EA1D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6322A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5E2B4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F2745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E26BB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F0E6B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1DA049E7"/>
    <w:multiLevelType w:val="hybridMultilevel"/>
    <w:tmpl w:val="B0428836"/>
    <w:lvl w:ilvl="0" w:tplc="21DEB0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84564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A2CB9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A6EB8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1643B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CA122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EE5E0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A647E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ACD0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1DB3242A"/>
    <w:multiLevelType w:val="hybridMultilevel"/>
    <w:tmpl w:val="2EE692BE"/>
    <w:lvl w:ilvl="0" w:tplc="061CD43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684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944EB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FE01B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CF35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E0576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0CE7C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AEBDC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D4990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F663096"/>
    <w:multiLevelType w:val="hybridMultilevel"/>
    <w:tmpl w:val="2BA2603A"/>
    <w:lvl w:ilvl="0" w:tplc="23A60B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EA44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C69D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806CA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78F49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AEDE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CA9F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98F2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5A02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2485F48"/>
    <w:multiLevelType w:val="hybridMultilevel"/>
    <w:tmpl w:val="0BFE7552"/>
    <w:lvl w:ilvl="0" w:tplc="5E660AE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9E68F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C05EC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2645F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665C1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D02A5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B41C5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62DC2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BEF34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253A6314"/>
    <w:multiLevelType w:val="hybridMultilevel"/>
    <w:tmpl w:val="7C3687D6"/>
    <w:lvl w:ilvl="0" w:tplc="C12ADE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DA171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A4661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0EF8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2617C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DC10D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6059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720F7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D2C6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26FD0133"/>
    <w:multiLevelType w:val="hybridMultilevel"/>
    <w:tmpl w:val="4704C63C"/>
    <w:lvl w:ilvl="0" w:tplc="A56CB8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30C8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82380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82C0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44B9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4C33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B4399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5099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8823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275237C0"/>
    <w:multiLevelType w:val="hybridMultilevel"/>
    <w:tmpl w:val="117889CE"/>
    <w:lvl w:ilvl="0" w:tplc="0B564EC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4EB7D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94063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2A980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F6408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34CFC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90DE9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166F2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86248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9585796"/>
    <w:multiLevelType w:val="hybridMultilevel"/>
    <w:tmpl w:val="9B6AC336"/>
    <w:lvl w:ilvl="0" w:tplc="8FD2FA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E63C98">
      <w:start w:val="6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1C460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38A69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EC326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F278A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F44E1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84527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0265D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2A0D6811"/>
    <w:multiLevelType w:val="hybridMultilevel"/>
    <w:tmpl w:val="2D86C01A"/>
    <w:lvl w:ilvl="0" w:tplc="3F7025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1E42E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4C24D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AC310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E6E7C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E89A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048F0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7A256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A4368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2A507D08"/>
    <w:multiLevelType w:val="hybridMultilevel"/>
    <w:tmpl w:val="03589652"/>
    <w:lvl w:ilvl="0" w:tplc="6230234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5EEBB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6C8F4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F262B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90FDA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686D7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BE324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B891C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D46D9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2D705485"/>
    <w:multiLevelType w:val="hybridMultilevel"/>
    <w:tmpl w:val="6C82469C"/>
    <w:lvl w:ilvl="0" w:tplc="2A1618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C3C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80D9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E6AFC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AD0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80E8A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EE87D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3C8D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F48C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2E095D1F"/>
    <w:multiLevelType w:val="hybridMultilevel"/>
    <w:tmpl w:val="4E3A5654"/>
    <w:lvl w:ilvl="0" w:tplc="650879D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26DEEC">
      <w:start w:val="6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26042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00A46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8A2CF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86BFC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608C5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C0364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56F2B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2E720EB0"/>
    <w:multiLevelType w:val="hybridMultilevel"/>
    <w:tmpl w:val="33E40F22"/>
    <w:lvl w:ilvl="0" w:tplc="0FFC8D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6654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B801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7C176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F41D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B219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4EE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82D27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A2F6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35192F42"/>
    <w:multiLevelType w:val="hybridMultilevel"/>
    <w:tmpl w:val="63D2D374"/>
    <w:lvl w:ilvl="0" w:tplc="A8F096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BCF36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5ACE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72353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A09E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4697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4F2B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8A6F2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A89F8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3A2F5EE5"/>
    <w:multiLevelType w:val="hybridMultilevel"/>
    <w:tmpl w:val="6D32AB22"/>
    <w:lvl w:ilvl="0" w:tplc="BD10B7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CBE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B048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A45A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3AD8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0CFCF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0475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3694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6E66B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0BB7A46"/>
    <w:multiLevelType w:val="hybridMultilevel"/>
    <w:tmpl w:val="6002A732"/>
    <w:lvl w:ilvl="0" w:tplc="A70E38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E6021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225E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0442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9CAFB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90F1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1ABB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8248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C865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5994657"/>
    <w:multiLevelType w:val="hybridMultilevel"/>
    <w:tmpl w:val="88D4A4EA"/>
    <w:lvl w:ilvl="0" w:tplc="506E066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602F6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CE76B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6C6B9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98BAC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6A113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EA340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6648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2CD39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7B8346E"/>
    <w:multiLevelType w:val="hybridMultilevel"/>
    <w:tmpl w:val="3BE657D4"/>
    <w:lvl w:ilvl="0" w:tplc="CE16A7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E9B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6D40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24637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BC59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0A83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FC423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161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D046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47DB5AAE"/>
    <w:multiLevelType w:val="hybridMultilevel"/>
    <w:tmpl w:val="2564C876"/>
    <w:lvl w:ilvl="0" w:tplc="0FB6087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2925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82A3D8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EA7DD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DC6CE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76322A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00FC9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F8EBF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BE852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486501E1"/>
    <w:multiLevelType w:val="hybridMultilevel"/>
    <w:tmpl w:val="9968A186"/>
    <w:lvl w:ilvl="0" w:tplc="2EAE55D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D6340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3ECD1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2E1C0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4E6F1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20CB7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66CBC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147E0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F4254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4B7C0C58"/>
    <w:multiLevelType w:val="hybridMultilevel"/>
    <w:tmpl w:val="8E36282C"/>
    <w:lvl w:ilvl="0" w:tplc="85D4B5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BAB03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44138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28311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44F1BA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D40D1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94144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4EC38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5619F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4C3838DA"/>
    <w:multiLevelType w:val="hybridMultilevel"/>
    <w:tmpl w:val="6DF83432"/>
    <w:lvl w:ilvl="0" w:tplc="F2F42BF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E8EE7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70A36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04ADA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FC490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3A13AA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3CDDF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D62C6C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028168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4D76698B"/>
    <w:multiLevelType w:val="hybridMultilevel"/>
    <w:tmpl w:val="8D08D978"/>
    <w:lvl w:ilvl="0" w:tplc="57DE4B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3E25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2C19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D0E9B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983F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5E26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52E3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C6C67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4CB98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54284C91"/>
    <w:multiLevelType w:val="hybridMultilevel"/>
    <w:tmpl w:val="5DE0D0B2"/>
    <w:lvl w:ilvl="0" w:tplc="F4EA381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0A45B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E0C178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E4A132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2801F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24901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F80DC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5817F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00B6E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59C23C80"/>
    <w:multiLevelType w:val="hybridMultilevel"/>
    <w:tmpl w:val="937EE024"/>
    <w:lvl w:ilvl="0" w:tplc="854AF3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E29C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4C25C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40FE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A6DE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0635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467E3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7299C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A6D3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600E3591"/>
    <w:multiLevelType w:val="hybridMultilevel"/>
    <w:tmpl w:val="727A2AF2"/>
    <w:lvl w:ilvl="0" w:tplc="04B876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7665A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E040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0EAB1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08084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52961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12734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66390C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A83AE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5D43F3E"/>
    <w:multiLevelType w:val="hybridMultilevel"/>
    <w:tmpl w:val="BBA08BE6"/>
    <w:lvl w:ilvl="0" w:tplc="90E411D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C2ADE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3EDF7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C4B9A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80713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D48BE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38B67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A419E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98E7B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694C4C71"/>
    <w:multiLevelType w:val="hybridMultilevel"/>
    <w:tmpl w:val="B152158A"/>
    <w:lvl w:ilvl="0" w:tplc="D57CA1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F29FE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848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C8DF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FE3C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8652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2622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12EA5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CA185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C251E97"/>
    <w:multiLevelType w:val="hybridMultilevel"/>
    <w:tmpl w:val="7C567446"/>
    <w:lvl w:ilvl="0" w:tplc="384871A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4031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ACDF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36493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0C416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C064B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B6EDF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2DE8C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BCCD1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6D9110D5"/>
    <w:multiLevelType w:val="hybridMultilevel"/>
    <w:tmpl w:val="CC846F40"/>
    <w:lvl w:ilvl="0" w:tplc="6A407D1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04F67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A437E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B676F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A0FCB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2EAEF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2593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C977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1E58C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6EF50517"/>
    <w:multiLevelType w:val="hybridMultilevel"/>
    <w:tmpl w:val="FB545DCE"/>
    <w:lvl w:ilvl="0" w:tplc="3D0695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B6A8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EE84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C03EF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52F00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B632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AAF4E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7C4C2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3E2A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>
    <w:nsid w:val="771F25E3"/>
    <w:multiLevelType w:val="hybridMultilevel"/>
    <w:tmpl w:val="64741A2E"/>
    <w:lvl w:ilvl="0" w:tplc="9F365B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D66D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32FF5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302E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DADD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A8ED4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DAD7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3E6B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4EDC1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C3547CD"/>
    <w:multiLevelType w:val="hybridMultilevel"/>
    <w:tmpl w:val="6BC608C2"/>
    <w:lvl w:ilvl="0" w:tplc="360CED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E2025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284D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C6C4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D668C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48E4D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F0EA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D6C5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1E670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9"/>
  </w:num>
  <w:num w:numId="2">
    <w:abstractNumId w:val="5"/>
  </w:num>
  <w:num w:numId="3">
    <w:abstractNumId w:val="44"/>
  </w:num>
  <w:num w:numId="4">
    <w:abstractNumId w:val="28"/>
  </w:num>
  <w:num w:numId="5">
    <w:abstractNumId w:val="2"/>
  </w:num>
  <w:num w:numId="6">
    <w:abstractNumId w:val="7"/>
  </w:num>
  <w:num w:numId="7">
    <w:abstractNumId w:val="1"/>
  </w:num>
  <w:num w:numId="8">
    <w:abstractNumId w:val="36"/>
  </w:num>
  <w:num w:numId="9">
    <w:abstractNumId w:val="8"/>
  </w:num>
  <w:num w:numId="10">
    <w:abstractNumId w:val="18"/>
  </w:num>
  <w:num w:numId="11">
    <w:abstractNumId w:val="4"/>
  </w:num>
  <w:num w:numId="12">
    <w:abstractNumId w:val="19"/>
  </w:num>
  <w:num w:numId="13">
    <w:abstractNumId w:val="10"/>
  </w:num>
  <w:num w:numId="14">
    <w:abstractNumId w:val="24"/>
  </w:num>
  <w:num w:numId="15">
    <w:abstractNumId w:val="38"/>
  </w:num>
  <w:num w:numId="16">
    <w:abstractNumId w:val="41"/>
  </w:num>
  <w:num w:numId="17">
    <w:abstractNumId w:val="26"/>
  </w:num>
  <w:num w:numId="18">
    <w:abstractNumId w:val="16"/>
  </w:num>
  <w:num w:numId="19">
    <w:abstractNumId w:val="45"/>
  </w:num>
  <w:num w:numId="20">
    <w:abstractNumId w:val="6"/>
  </w:num>
  <w:num w:numId="21">
    <w:abstractNumId w:val="9"/>
  </w:num>
  <w:num w:numId="22">
    <w:abstractNumId w:val="12"/>
  </w:num>
  <w:num w:numId="23">
    <w:abstractNumId w:val="46"/>
  </w:num>
  <w:num w:numId="24">
    <w:abstractNumId w:val="31"/>
  </w:num>
  <w:num w:numId="25">
    <w:abstractNumId w:val="27"/>
  </w:num>
  <w:num w:numId="26">
    <w:abstractNumId w:val="23"/>
  </w:num>
  <w:num w:numId="27">
    <w:abstractNumId w:val="11"/>
  </w:num>
  <w:num w:numId="28">
    <w:abstractNumId w:val="40"/>
  </w:num>
  <w:num w:numId="29">
    <w:abstractNumId w:val="30"/>
  </w:num>
  <w:num w:numId="30">
    <w:abstractNumId w:val="3"/>
  </w:num>
  <w:num w:numId="31">
    <w:abstractNumId w:val="14"/>
  </w:num>
  <w:num w:numId="32">
    <w:abstractNumId w:val="39"/>
  </w:num>
  <w:num w:numId="33">
    <w:abstractNumId w:val="20"/>
  </w:num>
  <w:num w:numId="34">
    <w:abstractNumId w:val="0"/>
  </w:num>
  <w:num w:numId="35">
    <w:abstractNumId w:val="35"/>
  </w:num>
  <w:num w:numId="36">
    <w:abstractNumId w:val="42"/>
  </w:num>
  <w:num w:numId="37">
    <w:abstractNumId w:val="13"/>
  </w:num>
  <w:num w:numId="38">
    <w:abstractNumId w:val="43"/>
  </w:num>
  <w:num w:numId="39">
    <w:abstractNumId w:val="37"/>
  </w:num>
  <w:num w:numId="40">
    <w:abstractNumId w:val="34"/>
  </w:num>
  <w:num w:numId="41">
    <w:abstractNumId w:val="21"/>
  </w:num>
  <w:num w:numId="42">
    <w:abstractNumId w:val="25"/>
  </w:num>
  <w:num w:numId="43">
    <w:abstractNumId w:val="33"/>
  </w:num>
  <w:num w:numId="44">
    <w:abstractNumId w:val="17"/>
  </w:num>
  <w:num w:numId="45">
    <w:abstractNumId w:val="22"/>
  </w:num>
  <w:num w:numId="46">
    <w:abstractNumId w:val="15"/>
  </w:num>
  <w:num w:numId="4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F7193"/>
    <w:rsid w:val="002F7193"/>
    <w:rsid w:val="00530AFF"/>
    <w:rsid w:val="007773CA"/>
    <w:rsid w:val="007A059D"/>
    <w:rsid w:val="007B03D3"/>
    <w:rsid w:val="00BB0D5F"/>
    <w:rsid w:val="00C239E9"/>
    <w:rsid w:val="00C77FC9"/>
    <w:rsid w:val="00D2266D"/>
    <w:rsid w:val="00E15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A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7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7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4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4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76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70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0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61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41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1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2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83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21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269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10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4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09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70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9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2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1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73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0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39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4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5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2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10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8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3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26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6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6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9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5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07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5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5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2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3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38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3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2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2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63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1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JÓZEF MODELSKI</cp:lastModifiedBy>
  <cp:revision>5</cp:revision>
  <cp:lastPrinted>2011-03-22T16:15:00Z</cp:lastPrinted>
  <dcterms:created xsi:type="dcterms:W3CDTF">2011-03-22T15:56:00Z</dcterms:created>
  <dcterms:modified xsi:type="dcterms:W3CDTF">2011-03-22T19:37:00Z</dcterms:modified>
</cp:coreProperties>
</file>