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8E" w:rsidRPr="003753C1" w:rsidRDefault="0039058E" w:rsidP="0052320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3753C1">
        <w:rPr>
          <w:rFonts w:ascii="NimbusRomNo9L-Medi" w:hAnsi="NimbusRomNo9L-Medi" w:cs="NimbusRomNo9L-Medi"/>
          <w:b/>
          <w:bCs/>
          <w:lang w:val="en-US"/>
        </w:rPr>
        <w:t xml:space="preserve">Section Name </w:t>
      </w:r>
      <w:r w:rsidRPr="003753C1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39058E" w:rsidRPr="00450700" w:rsidRDefault="0039058E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Section Vitality</w:t>
      </w:r>
    </w:p>
    <w:p w:rsidR="0039058E" w:rsidRDefault="0039058E" w:rsidP="00E6012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Please provide information about the d</w:t>
      </w:r>
      <w:r w:rsidRPr="00450700">
        <w:rPr>
          <w:sz w:val="20"/>
          <w:szCs w:val="20"/>
          <w:lang w:val="en-US"/>
        </w:rPr>
        <w:t xml:space="preserve">ate of last </w:t>
      </w:r>
      <w:r>
        <w:rPr>
          <w:sz w:val="20"/>
          <w:szCs w:val="20"/>
          <w:lang w:val="en-US"/>
        </w:rPr>
        <w:t xml:space="preserve">Section </w:t>
      </w:r>
      <w:r w:rsidRPr="00450700">
        <w:rPr>
          <w:sz w:val="20"/>
          <w:szCs w:val="20"/>
          <w:lang w:val="en-US"/>
        </w:rPr>
        <w:t>elections</w:t>
      </w:r>
      <w:r>
        <w:rPr>
          <w:sz w:val="20"/>
          <w:szCs w:val="20"/>
          <w:lang w:val="en-US"/>
        </w:rPr>
        <w:t>, d</w:t>
      </w:r>
      <w:r w:rsidRPr="00450700">
        <w:rPr>
          <w:sz w:val="20"/>
          <w:szCs w:val="20"/>
          <w:lang w:val="en-US"/>
        </w:rPr>
        <w:t>ate of next elections</w:t>
      </w:r>
      <w:r>
        <w:rPr>
          <w:sz w:val="20"/>
          <w:szCs w:val="20"/>
          <w:lang w:val="en-US"/>
        </w:rPr>
        <w:t xml:space="preserve">, and do you have the practice of </w:t>
      </w:r>
      <w:r w:rsidRPr="00450700">
        <w:rPr>
          <w:sz w:val="20"/>
          <w:szCs w:val="20"/>
          <w:lang w:val="en-US"/>
        </w:rPr>
        <w:t>Vice-</w:t>
      </w:r>
      <w:r>
        <w:rPr>
          <w:sz w:val="20"/>
          <w:szCs w:val="20"/>
          <w:lang w:val="en-US"/>
        </w:rPr>
        <w:t>C</w:t>
      </w:r>
      <w:r w:rsidRPr="00450700">
        <w:rPr>
          <w:sz w:val="20"/>
          <w:szCs w:val="20"/>
          <w:lang w:val="en-US"/>
        </w:rPr>
        <w:t>hair becom</w:t>
      </w:r>
      <w:r>
        <w:rPr>
          <w:sz w:val="20"/>
          <w:szCs w:val="20"/>
          <w:lang w:val="en-US"/>
        </w:rPr>
        <w:t>ing the next Section C</w:t>
      </w:r>
      <w:r w:rsidRPr="00450700">
        <w:rPr>
          <w:sz w:val="20"/>
          <w:szCs w:val="20"/>
          <w:lang w:val="en-US"/>
        </w:rPr>
        <w:t>hair</w:t>
      </w:r>
      <w:r>
        <w:rPr>
          <w:sz w:val="20"/>
          <w:szCs w:val="20"/>
          <w:lang w:val="en-US"/>
        </w:rPr>
        <w:t xml:space="preserve">. </w:t>
      </w:r>
      <w:r w:rsidRPr="00E60121">
        <w:rPr>
          <w:sz w:val="20"/>
          <w:szCs w:val="20"/>
          <w:lang w:val="en-US"/>
        </w:rPr>
        <w:t>Section ExCom meetings (list them and provide brief summary if appropriate).</w:t>
      </w:r>
      <w:r>
        <w:rPr>
          <w:sz w:val="20"/>
          <w:szCs w:val="20"/>
          <w:lang w:val="en-US"/>
        </w:rPr>
        <w:t xml:space="preserve"> </w:t>
      </w:r>
      <w:r w:rsidRPr="00194D18">
        <w:rPr>
          <w:sz w:val="20"/>
          <w:szCs w:val="20"/>
          <w:lang w:val="en-US"/>
        </w:rPr>
        <w:t xml:space="preserve">List the activities carried out to retain and recruit members and the results obtained. </w:t>
      </w:r>
    </w:p>
    <w:p w:rsidR="0039058E" w:rsidRPr="00450700" w:rsidRDefault="0039058E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Students</w:t>
      </w:r>
    </w:p>
    <w:p w:rsidR="0039058E" w:rsidRPr="00194D18" w:rsidRDefault="0039058E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 Student Branches</w:t>
      </w:r>
      <w:r>
        <w:rPr>
          <w:sz w:val="20"/>
          <w:szCs w:val="20"/>
          <w:lang w:val="en-US"/>
        </w:rPr>
        <w:t xml:space="preserve"> (SB)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SBs</w:t>
      </w:r>
      <w:r>
        <w:rPr>
          <w:sz w:val="20"/>
          <w:szCs w:val="20"/>
          <w:lang w:val="en-US"/>
        </w:rPr>
        <w:t xml:space="preserve">, if any since the last meeting reporting (Oct 2020). </w:t>
      </w:r>
      <w:r w:rsidRPr="00194D18">
        <w:rPr>
          <w:sz w:val="20"/>
          <w:szCs w:val="20"/>
          <w:lang w:val="en-US"/>
        </w:rPr>
        <w:t xml:space="preserve">List the </w:t>
      </w:r>
      <w:r>
        <w:rPr>
          <w:sz w:val="20"/>
          <w:szCs w:val="20"/>
          <w:lang w:val="en-US"/>
        </w:rPr>
        <w:t>s</w:t>
      </w:r>
      <w:r w:rsidRPr="00E60121">
        <w:rPr>
          <w:sz w:val="20"/>
          <w:szCs w:val="20"/>
          <w:lang w:val="en-US"/>
        </w:rPr>
        <w:t>tudent meetings held</w:t>
      </w:r>
      <w:r w:rsidRPr="00194D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and Section </w:t>
      </w:r>
      <w:r w:rsidRPr="00194D18">
        <w:rPr>
          <w:sz w:val="20"/>
          <w:szCs w:val="20"/>
          <w:lang w:val="en-US"/>
        </w:rPr>
        <w:t xml:space="preserve">activities addressed to Students and Young Professionals. </w:t>
      </w:r>
    </w:p>
    <w:p w:rsidR="0039058E" w:rsidRPr="00450700" w:rsidRDefault="0039058E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Affinity Groups</w:t>
      </w:r>
    </w:p>
    <w:p w:rsidR="0039058E" w:rsidRPr="00194D18" w:rsidRDefault="0039058E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>Affinity Groups (YP, LM, WiE, SIGHT,</w:t>
      </w:r>
      <w:r>
        <w:rPr>
          <w:sz w:val="20"/>
          <w:szCs w:val="20"/>
          <w:lang w:val="en-US"/>
        </w:rPr>
        <w:t xml:space="preserve"> etc.), l</w:t>
      </w:r>
      <w:r w:rsidRPr="00450700">
        <w:rPr>
          <w:sz w:val="20"/>
          <w:szCs w:val="20"/>
          <w:lang w:val="en-US"/>
        </w:rPr>
        <w:t>ist of SB AGs</w:t>
      </w:r>
      <w:r>
        <w:rPr>
          <w:sz w:val="20"/>
          <w:szCs w:val="20"/>
          <w:lang w:val="en-US"/>
        </w:rPr>
        <w:t>,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AGs/SB AGs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>reporting (</w:t>
      </w:r>
      <w:r w:rsidRPr="00E60121">
        <w:rPr>
          <w:sz w:val="20"/>
          <w:szCs w:val="20"/>
          <w:lang w:val="en-US"/>
        </w:rPr>
        <w:t>Oct 2020</w:t>
      </w:r>
      <w:r>
        <w:rPr>
          <w:sz w:val="20"/>
          <w:szCs w:val="20"/>
          <w:lang w:val="en-US"/>
        </w:rPr>
        <w:t xml:space="preserve">). </w:t>
      </w:r>
      <w:r w:rsidRPr="00194D18">
        <w:rPr>
          <w:sz w:val="20"/>
          <w:szCs w:val="20"/>
          <w:lang w:val="en-US"/>
        </w:rPr>
        <w:t>List the activities intended to support affinity groups</w:t>
      </w:r>
      <w:r>
        <w:rPr>
          <w:sz w:val="20"/>
          <w:szCs w:val="20"/>
          <w:lang w:val="en-US"/>
        </w:rPr>
        <w:t xml:space="preserve">. </w:t>
      </w:r>
    </w:p>
    <w:p w:rsidR="0039058E" w:rsidRPr="00450700" w:rsidRDefault="0039058E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Chapters</w:t>
      </w:r>
    </w:p>
    <w:p w:rsidR="0039058E" w:rsidRPr="004E2DA1" w:rsidRDefault="0039058E" w:rsidP="004E2DA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>Chapters</w:t>
      </w:r>
      <w:r>
        <w:rPr>
          <w:sz w:val="20"/>
          <w:szCs w:val="20"/>
          <w:lang w:val="en-US"/>
        </w:rPr>
        <w:t xml:space="preserve"> and </w:t>
      </w:r>
      <w:r w:rsidRPr="00450700">
        <w:rPr>
          <w:sz w:val="20"/>
          <w:szCs w:val="20"/>
          <w:lang w:val="en-US"/>
        </w:rPr>
        <w:t>SB Chapters</w:t>
      </w:r>
      <w:r>
        <w:rPr>
          <w:sz w:val="20"/>
          <w:szCs w:val="20"/>
          <w:lang w:val="en-US"/>
        </w:rPr>
        <w:t xml:space="preserve">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Chapters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>reporting (</w:t>
      </w:r>
      <w:r w:rsidRPr="00E60121">
        <w:rPr>
          <w:sz w:val="20"/>
          <w:szCs w:val="20"/>
          <w:lang w:val="en-US"/>
        </w:rPr>
        <w:t>Oct 2020</w:t>
      </w:r>
      <w:r>
        <w:rPr>
          <w:sz w:val="20"/>
          <w:szCs w:val="20"/>
          <w:lang w:val="en-US"/>
        </w:rPr>
        <w:t xml:space="preserve">). </w:t>
      </w:r>
      <w:r w:rsidRPr="004E2DA1">
        <w:rPr>
          <w:sz w:val="20"/>
          <w:szCs w:val="20"/>
          <w:lang w:val="en-US"/>
        </w:rPr>
        <w:t>Indicate how many have reported on time and received rebate.</w:t>
      </w:r>
      <w:r>
        <w:rPr>
          <w:sz w:val="20"/>
          <w:szCs w:val="20"/>
          <w:lang w:val="en-US"/>
        </w:rPr>
        <w:t xml:space="preserve"> Highlight some of </w:t>
      </w:r>
      <w:r w:rsidRPr="00194D18">
        <w:rPr>
          <w:sz w:val="20"/>
          <w:szCs w:val="20"/>
          <w:lang w:val="en-US"/>
        </w:rPr>
        <w:t>the activities</w:t>
      </w:r>
      <w:r>
        <w:rPr>
          <w:sz w:val="20"/>
          <w:szCs w:val="20"/>
          <w:lang w:val="en-US"/>
        </w:rPr>
        <w:t xml:space="preserve">. </w:t>
      </w:r>
    </w:p>
    <w:p w:rsidR="0039058E" w:rsidRDefault="0039058E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Industry</w:t>
      </w:r>
    </w:p>
    <w:p w:rsidR="0039058E" w:rsidRDefault="0039058E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73031F">
        <w:rPr>
          <w:sz w:val="20"/>
          <w:szCs w:val="20"/>
          <w:lang w:val="en-US"/>
        </w:rPr>
        <w:t xml:space="preserve">List the activities carried out to foster relations with Industry and the results obtained. </w:t>
      </w:r>
    </w:p>
    <w:p w:rsidR="0039058E" w:rsidRDefault="0039058E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9D3D89">
        <w:rPr>
          <w:b/>
          <w:bCs/>
          <w:sz w:val="20"/>
          <w:szCs w:val="20"/>
          <w:lang w:val="en-US"/>
        </w:rPr>
        <w:t xml:space="preserve">Diversity, Equity and Inclusion </w:t>
      </w:r>
    </w:p>
    <w:p w:rsidR="0039058E" w:rsidRDefault="0039058E" w:rsidP="009D3D8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 xml:space="preserve">ighlight </w:t>
      </w:r>
      <w:r>
        <w:rPr>
          <w:sz w:val="20"/>
          <w:szCs w:val="20"/>
          <w:lang w:val="en-US"/>
        </w:rPr>
        <w:t xml:space="preserve">any </w:t>
      </w:r>
      <w:r w:rsidRPr="00B5600C">
        <w:rPr>
          <w:sz w:val="20"/>
          <w:szCs w:val="20"/>
          <w:lang w:val="en-US"/>
        </w:rPr>
        <w:t>diversity metrics</w:t>
      </w:r>
      <w:r>
        <w:rPr>
          <w:sz w:val="20"/>
          <w:szCs w:val="20"/>
          <w:lang w:val="en-US"/>
        </w:rPr>
        <w:t xml:space="preserve"> </w:t>
      </w:r>
      <w:r w:rsidRPr="009D3D89">
        <w:rPr>
          <w:sz w:val="20"/>
          <w:szCs w:val="20"/>
          <w:lang w:val="en-US"/>
        </w:rPr>
        <w:t>(gender, age, religion, geographical, employment, etc.)</w:t>
      </w:r>
      <w:r w:rsidRPr="00B5600C">
        <w:rPr>
          <w:sz w:val="20"/>
          <w:szCs w:val="20"/>
          <w:lang w:val="en-US"/>
        </w:rPr>
        <w:t xml:space="preserve">, new initiatives, best practices and progress around diversity and inclusion happening </w:t>
      </w:r>
      <w:r>
        <w:rPr>
          <w:sz w:val="20"/>
          <w:szCs w:val="20"/>
          <w:lang w:val="en-US"/>
        </w:rPr>
        <w:t xml:space="preserve">in your </w:t>
      </w:r>
      <w:r w:rsidRPr="00B5600C">
        <w:rPr>
          <w:sz w:val="20"/>
          <w:szCs w:val="20"/>
          <w:lang w:val="en-US"/>
        </w:rPr>
        <w:t>Section</w:t>
      </w:r>
      <w:r>
        <w:rPr>
          <w:sz w:val="20"/>
          <w:szCs w:val="20"/>
          <w:lang w:val="en-US"/>
        </w:rPr>
        <w:t>. L</w:t>
      </w:r>
      <w:r w:rsidRPr="009D3D89">
        <w:rPr>
          <w:sz w:val="20"/>
          <w:szCs w:val="20"/>
          <w:lang w:val="en-US"/>
        </w:rPr>
        <w:t>ink to IEEE DEI statement</w:t>
      </w:r>
      <w:r>
        <w:rPr>
          <w:sz w:val="20"/>
          <w:szCs w:val="20"/>
          <w:lang w:val="en-US"/>
        </w:rPr>
        <w:t xml:space="preserve"> </w:t>
      </w:r>
      <w:hyperlink r:id="rId7" w:anchor=":~:text=IEEE%20is%20committed%20to%20advancing,orientation%2C%20gender%20identity%2C%20or%20gender" w:history="1">
        <w:r>
          <w:rPr>
            <w:rStyle w:val="Hyperlink"/>
            <w:sz w:val="20"/>
            <w:szCs w:val="20"/>
            <w:lang w:val="en-US"/>
          </w:rPr>
          <w:t>&lt;link&gt;</w:t>
        </w:r>
      </w:hyperlink>
      <w:r>
        <w:rPr>
          <w:sz w:val="20"/>
          <w:szCs w:val="20"/>
          <w:lang w:val="en-US"/>
        </w:rPr>
        <w:t>.</w:t>
      </w:r>
    </w:p>
    <w:p w:rsidR="0039058E" w:rsidRDefault="0039058E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Activities since the last report</w:t>
      </w:r>
      <w:r w:rsidRPr="00450700">
        <w:rPr>
          <w:sz w:val="20"/>
          <w:szCs w:val="20"/>
          <w:lang w:val="en-US"/>
        </w:rPr>
        <w:t xml:space="preserve"> </w:t>
      </w:r>
    </w:p>
    <w:p w:rsidR="0039058E" w:rsidRPr="00450700" w:rsidRDefault="0039058E" w:rsidP="00A0041B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activities in your Section, with special attention to the t</w:t>
      </w:r>
      <w:r w:rsidRPr="00450700">
        <w:rPr>
          <w:sz w:val="20"/>
          <w:szCs w:val="20"/>
          <w:lang w:val="en-US"/>
        </w:rPr>
        <w:t>hings that work well</w:t>
      </w:r>
      <w:r>
        <w:rPr>
          <w:sz w:val="20"/>
          <w:szCs w:val="20"/>
          <w:lang w:val="en-US"/>
        </w:rPr>
        <w:t>, and t</w:t>
      </w:r>
      <w:r w:rsidRPr="00450700">
        <w:rPr>
          <w:sz w:val="20"/>
          <w:szCs w:val="20"/>
          <w:lang w:val="en-US"/>
        </w:rPr>
        <w:t>hings that don’t</w:t>
      </w:r>
      <w:r>
        <w:rPr>
          <w:sz w:val="20"/>
          <w:szCs w:val="20"/>
          <w:lang w:val="en-US"/>
        </w:rPr>
        <w:t xml:space="preserve">, so that your acquired know-how can be used by other Sections. </w:t>
      </w:r>
    </w:p>
    <w:p w:rsidR="0039058E" w:rsidRDefault="0039058E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Planned activities</w:t>
      </w:r>
      <w:r w:rsidRPr="00450700">
        <w:rPr>
          <w:sz w:val="20"/>
          <w:szCs w:val="20"/>
          <w:lang w:val="en-US"/>
        </w:rPr>
        <w:t xml:space="preserve"> </w:t>
      </w:r>
    </w:p>
    <w:p w:rsidR="0039058E" w:rsidRPr="00450700" w:rsidRDefault="0039058E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future activities and </w:t>
      </w:r>
      <w:r w:rsidRPr="00194D18">
        <w:rPr>
          <w:sz w:val="20"/>
          <w:szCs w:val="20"/>
          <w:lang w:val="en-US"/>
        </w:rPr>
        <w:t xml:space="preserve">initiatives </w:t>
      </w:r>
      <w:r>
        <w:rPr>
          <w:sz w:val="20"/>
          <w:szCs w:val="20"/>
          <w:lang w:val="en-US"/>
        </w:rPr>
        <w:t xml:space="preserve">in your Section. </w:t>
      </w:r>
    </w:p>
    <w:p w:rsidR="0039058E" w:rsidRDefault="0039058E" w:rsidP="00AA52D6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 xml:space="preserve">How Region 8 can be of help to your Section, members, and activities </w:t>
      </w:r>
    </w:p>
    <w:p w:rsidR="0039058E" w:rsidRDefault="0039058E" w:rsidP="00AF0B7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List any c</w:t>
      </w:r>
      <w:r w:rsidRPr="00AF0B77">
        <w:rPr>
          <w:sz w:val="20"/>
          <w:szCs w:val="20"/>
          <w:lang w:val="en-US"/>
        </w:rPr>
        <w:t xml:space="preserve">hallenges </w:t>
      </w:r>
      <w:r>
        <w:rPr>
          <w:sz w:val="20"/>
          <w:szCs w:val="20"/>
          <w:lang w:val="en-US"/>
        </w:rPr>
        <w:t xml:space="preserve">you Section is facing and </w:t>
      </w:r>
      <w:r w:rsidRPr="00AF0B77">
        <w:rPr>
          <w:sz w:val="20"/>
          <w:szCs w:val="20"/>
          <w:lang w:val="en-US"/>
        </w:rPr>
        <w:t>what support is required from</w:t>
      </w:r>
      <w:r>
        <w:rPr>
          <w:sz w:val="20"/>
          <w:szCs w:val="20"/>
          <w:lang w:val="en-US"/>
        </w:rPr>
        <w:t xml:space="preserve"> the</w:t>
      </w:r>
      <w:r w:rsidRPr="00AF0B77">
        <w:rPr>
          <w:sz w:val="20"/>
          <w:szCs w:val="20"/>
          <w:lang w:val="en-US"/>
        </w:rPr>
        <w:t xml:space="preserve"> Region 8</w:t>
      </w:r>
      <w:r>
        <w:rPr>
          <w:sz w:val="20"/>
          <w:szCs w:val="20"/>
          <w:lang w:val="en-US"/>
        </w:rPr>
        <w:t xml:space="preserve">. Please, also, give us your </w:t>
      </w:r>
      <w:r w:rsidRPr="00450700">
        <w:rPr>
          <w:sz w:val="20"/>
          <w:szCs w:val="20"/>
          <w:lang w:val="en-US"/>
        </w:rPr>
        <w:t xml:space="preserve">suggestions for agenda items that </w:t>
      </w:r>
      <w:r>
        <w:rPr>
          <w:sz w:val="20"/>
          <w:szCs w:val="20"/>
          <w:lang w:val="en-US"/>
        </w:rPr>
        <w:t xml:space="preserve">you </w:t>
      </w:r>
      <w:r w:rsidRPr="00450700">
        <w:rPr>
          <w:sz w:val="20"/>
          <w:szCs w:val="20"/>
          <w:lang w:val="en-US"/>
        </w:rPr>
        <w:t xml:space="preserve">want to be discussed during the </w:t>
      </w:r>
      <w:r>
        <w:rPr>
          <w:sz w:val="20"/>
          <w:szCs w:val="20"/>
          <w:lang w:val="en-US"/>
        </w:rPr>
        <w:t xml:space="preserve">R8 Committee meeting. </w:t>
      </w:r>
    </w:p>
    <w:p w:rsidR="0039058E" w:rsidRPr="00AA52D6" w:rsidRDefault="0039058E" w:rsidP="00E60121">
      <w:pPr>
        <w:autoSpaceDE w:val="0"/>
        <w:autoSpaceDN w:val="0"/>
        <w:adjustRightInd w:val="0"/>
        <w:spacing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>Any other issues of interest</w:t>
      </w:r>
    </w:p>
    <w:sectPr w:rsidR="0039058E" w:rsidRPr="00AA52D6" w:rsidSect="0052320D">
      <w:headerReference w:type="default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58E" w:rsidRDefault="0039058E">
      <w:r>
        <w:separator/>
      </w:r>
    </w:p>
  </w:endnote>
  <w:endnote w:type="continuationSeparator" w:id="1">
    <w:p w:rsidR="0039058E" w:rsidRDefault="0039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8E" w:rsidRPr="004D01A1" w:rsidRDefault="0039058E" w:rsidP="000D42C3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39058E" w:rsidRDefault="003905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58E" w:rsidRDefault="0039058E">
      <w:r>
        <w:separator/>
      </w:r>
    </w:p>
  </w:footnote>
  <w:footnote w:type="continuationSeparator" w:id="1">
    <w:p w:rsidR="0039058E" w:rsidRDefault="0039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8E" w:rsidRPr="00881388" w:rsidRDefault="0039058E" w:rsidP="004C44DE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55pt;margin-top:-2.9pt;width:90pt;height:35.8pt;z-index:251660288">
          <v:imagedata r:id="rId1" o:title=""/>
          <w10:wrap type="square"/>
        </v:shape>
      </w:pict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The 11</w:t>
    </w:r>
    <w:r>
      <w:rPr>
        <w:b/>
        <w:bCs/>
        <w:sz w:val="20"/>
        <w:szCs w:val="20"/>
        <w:lang w:val="en-US"/>
      </w:rPr>
      <w:t>9</w:t>
    </w:r>
    <w:r w:rsidRPr="00E3770C">
      <w:rPr>
        <w:b/>
        <w:bCs/>
        <w:sz w:val="20"/>
        <w:szCs w:val="20"/>
        <w:vertAlign w:val="superscript"/>
        <w:lang w:val="en-US"/>
      </w:rPr>
      <w:t>th</w:t>
    </w:r>
    <w:r w:rsidRPr="003E1FB9">
      <w:rPr>
        <w:b/>
        <w:bCs/>
        <w:sz w:val="20"/>
        <w:szCs w:val="20"/>
        <w:lang w:val="en-US"/>
      </w:rPr>
      <w:t xml:space="preserve"> IEEE Region 8 </w:t>
    </w:r>
    <w:r>
      <w:rPr>
        <w:b/>
        <w:bCs/>
        <w:sz w:val="20"/>
        <w:szCs w:val="20"/>
        <w:lang w:val="en-US"/>
      </w:rPr>
      <w:tab/>
    </w:r>
    <w:r w:rsidRPr="00881388">
      <w:rPr>
        <w:sz w:val="20"/>
        <w:szCs w:val="20"/>
        <w:lang w:val="en-US"/>
      </w:rPr>
      <w:t>http://</w:t>
    </w:r>
    <w:r>
      <w:rPr>
        <w:sz w:val="20"/>
        <w:szCs w:val="20"/>
        <w:lang w:val="en-US"/>
      </w:rPr>
      <w:t>october</w:t>
    </w:r>
    <w:r w:rsidRPr="00881388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2</w:t>
    </w:r>
    <w:r w:rsidRPr="00881388">
      <w:rPr>
        <w:sz w:val="20"/>
        <w:szCs w:val="20"/>
        <w:lang w:val="en-US"/>
      </w:rPr>
      <w:t>.ieeer8.org/</w:t>
    </w:r>
  </w:p>
  <w:p w:rsidR="0039058E" w:rsidRDefault="0039058E" w:rsidP="004C44DE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Cairo, Egypt, 15–16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October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2</w:t>
    </w:r>
  </w:p>
  <w:p w:rsidR="0039058E" w:rsidRPr="00540FD1" w:rsidRDefault="0039058E" w:rsidP="004C44DE">
    <w:pPr>
      <w:pStyle w:val="Header"/>
      <w:pBdr>
        <w:bottom w:val="single" w:sz="4" w:space="1" w:color="auto"/>
      </w:pBdr>
      <w:rPr>
        <w:lang w:val="en-US"/>
      </w:rPr>
    </w:pPr>
  </w:p>
  <w:p w:rsidR="0039058E" w:rsidRPr="004C44DE" w:rsidRDefault="0039058E" w:rsidP="004C44D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20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80A"/>
    <w:rsid w:val="000057E6"/>
    <w:rsid w:val="00033A1E"/>
    <w:rsid w:val="0008226D"/>
    <w:rsid w:val="00093A4B"/>
    <w:rsid w:val="000D1B1D"/>
    <w:rsid w:val="000D3D6B"/>
    <w:rsid w:val="000D42C3"/>
    <w:rsid w:val="0011341E"/>
    <w:rsid w:val="001248E9"/>
    <w:rsid w:val="00132825"/>
    <w:rsid w:val="00161EBF"/>
    <w:rsid w:val="00175718"/>
    <w:rsid w:val="00175EE0"/>
    <w:rsid w:val="00192D49"/>
    <w:rsid w:val="00194D18"/>
    <w:rsid w:val="001D4DB0"/>
    <w:rsid w:val="00212696"/>
    <w:rsid w:val="00243911"/>
    <w:rsid w:val="00252069"/>
    <w:rsid w:val="00276865"/>
    <w:rsid w:val="00277CE4"/>
    <w:rsid w:val="002834E3"/>
    <w:rsid w:val="002A1739"/>
    <w:rsid w:val="002A6F3F"/>
    <w:rsid w:val="002C419E"/>
    <w:rsid w:val="002D5BC6"/>
    <w:rsid w:val="002E591B"/>
    <w:rsid w:val="00345B02"/>
    <w:rsid w:val="003539FF"/>
    <w:rsid w:val="003651A7"/>
    <w:rsid w:val="0036558B"/>
    <w:rsid w:val="003753C1"/>
    <w:rsid w:val="0039058E"/>
    <w:rsid w:val="00394750"/>
    <w:rsid w:val="003A4E83"/>
    <w:rsid w:val="003A7943"/>
    <w:rsid w:val="003D2ED1"/>
    <w:rsid w:val="003E1FB9"/>
    <w:rsid w:val="004433BD"/>
    <w:rsid w:val="00450700"/>
    <w:rsid w:val="00457DF4"/>
    <w:rsid w:val="004650FD"/>
    <w:rsid w:val="00467257"/>
    <w:rsid w:val="00470C34"/>
    <w:rsid w:val="00474EDE"/>
    <w:rsid w:val="00486CDC"/>
    <w:rsid w:val="004A77AD"/>
    <w:rsid w:val="004C355C"/>
    <w:rsid w:val="004C44DE"/>
    <w:rsid w:val="004D01A1"/>
    <w:rsid w:val="004D234A"/>
    <w:rsid w:val="004D6211"/>
    <w:rsid w:val="004E2DA1"/>
    <w:rsid w:val="004E4378"/>
    <w:rsid w:val="0052320D"/>
    <w:rsid w:val="0052466B"/>
    <w:rsid w:val="005356AD"/>
    <w:rsid w:val="00540FD1"/>
    <w:rsid w:val="00564F45"/>
    <w:rsid w:val="00590C36"/>
    <w:rsid w:val="005B5181"/>
    <w:rsid w:val="005B5F23"/>
    <w:rsid w:val="005D51E5"/>
    <w:rsid w:val="005F20CD"/>
    <w:rsid w:val="006069B4"/>
    <w:rsid w:val="00624D24"/>
    <w:rsid w:val="00681606"/>
    <w:rsid w:val="006921E8"/>
    <w:rsid w:val="00697E6E"/>
    <w:rsid w:val="006C38CA"/>
    <w:rsid w:val="006C6787"/>
    <w:rsid w:val="006E655A"/>
    <w:rsid w:val="006E6653"/>
    <w:rsid w:val="00713D6C"/>
    <w:rsid w:val="0073031F"/>
    <w:rsid w:val="00754356"/>
    <w:rsid w:val="0075564F"/>
    <w:rsid w:val="007672A0"/>
    <w:rsid w:val="00774C35"/>
    <w:rsid w:val="00776EA2"/>
    <w:rsid w:val="0081405E"/>
    <w:rsid w:val="0082283A"/>
    <w:rsid w:val="00831B73"/>
    <w:rsid w:val="008403FF"/>
    <w:rsid w:val="00881388"/>
    <w:rsid w:val="008D596A"/>
    <w:rsid w:val="008F3273"/>
    <w:rsid w:val="0092318D"/>
    <w:rsid w:val="00937726"/>
    <w:rsid w:val="00944AFA"/>
    <w:rsid w:val="009713E7"/>
    <w:rsid w:val="00976D3A"/>
    <w:rsid w:val="009A3E27"/>
    <w:rsid w:val="009A628D"/>
    <w:rsid w:val="009B043E"/>
    <w:rsid w:val="009C1AB2"/>
    <w:rsid w:val="009D3D89"/>
    <w:rsid w:val="009E4FA4"/>
    <w:rsid w:val="00A0041B"/>
    <w:rsid w:val="00A33E9A"/>
    <w:rsid w:val="00A72E53"/>
    <w:rsid w:val="00A80234"/>
    <w:rsid w:val="00A94F33"/>
    <w:rsid w:val="00AA52D6"/>
    <w:rsid w:val="00AB62E4"/>
    <w:rsid w:val="00AD1A8F"/>
    <w:rsid w:val="00AF0B77"/>
    <w:rsid w:val="00B02023"/>
    <w:rsid w:val="00B02222"/>
    <w:rsid w:val="00B053C0"/>
    <w:rsid w:val="00B17FA3"/>
    <w:rsid w:val="00B5600C"/>
    <w:rsid w:val="00B6154A"/>
    <w:rsid w:val="00B61FF1"/>
    <w:rsid w:val="00B7067B"/>
    <w:rsid w:val="00B8642D"/>
    <w:rsid w:val="00B91679"/>
    <w:rsid w:val="00BA5378"/>
    <w:rsid w:val="00BA580A"/>
    <w:rsid w:val="00BC5842"/>
    <w:rsid w:val="00BD5B2F"/>
    <w:rsid w:val="00C205CF"/>
    <w:rsid w:val="00C7020C"/>
    <w:rsid w:val="00C71DF2"/>
    <w:rsid w:val="00C83DFA"/>
    <w:rsid w:val="00C8440F"/>
    <w:rsid w:val="00C95804"/>
    <w:rsid w:val="00CA1C08"/>
    <w:rsid w:val="00CA1F61"/>
    <w:rsid w:val="00CB0616"/>
    <w:rsid w:val="00D02B52"/>
    <w:rsid w:val="00D6055E"/>
    <w:rsid w:val="00DC471D"/>
    <w:rsid w:val="00DD32D4"/>
    <w:rsid w:val="00DE6E52"/>
    <w:rsid w:val="00DE6FFF"/>
    <w:rsid w:val="00DF3FEF"/>
    <w:rsid w:val="00E0204D"/>
    <w:rsid w:val="00E20E02"/>
    <w:rsid w:val="00E3770C"/>
    <w:rsid w:val="00E4080F"/>
    <w:rsid w:val="00E5413A"/>
    <w:rsid w:val="00E60121"/>
    <w:rsid w:val="00E668FA"/>
    <w:rsid w:val="00E804BD"/>
    <w:rsid w:val="00E83E3B"/>
    <w:rsid w:val="00E9163F"/>
    <w:rsid w:val="00ED59E7"/>
    <w:rsid w:val="00EE3F76"/>
    <w:rsid w:val="00EF47A1"/>
    <w:rsid w:val="00EF5FBA"/>
    <w:rsid w:val="00F063E8"/>
    <w:rsid w:val="00F25A4B"/>
    <w:rsid w:val="00F656BE"/>
    <w:rsid w:val="00FC4D04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EF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33BD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33BD"/>
    <w:rPr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B91679"/>
  </w:style>
  <w:style w:type="character" w:styleId="Hyperlink">
    <w:name w:val="Hyperlink"/>
    <w:basedOn w:val="DefaultParagraphFont"/>
    <w:uiPriority w:val="99"/>
    <w:rsid w:val="009D3D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5600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eee.org/about/diversity-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338</Words>
  <Characters>1930</Characters>
  <Application>Microsoft Office Outlook</Application>
  <DocSecurity>0</DocSecurity>
  <Lines>0</Lines>
  <Paragraphs>0</Paragraphs>
  <ScaleCrop>false</ScaleCrop>
  <Company>FEIT-Skopje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Section </dc:title>
  <dc:subject/>
  <dc:creator>Ljupco Karadzinov</dc:creator>
  <cp:keywords/>
  <dc:description/>
  <cp:lastModifiedBy>Ljupco Karadzinov</cp:lastModifiedBy>
  <cp:revision>3</cp:revision>
  <dcterms:created xsi:type="dcterms:W3CDTF">2022-06-30T17:39:00Z</dcterms:created>
  <dcterms:modified xsi:type="dcterms:W3CDTF">2022-07-04T11:58:00Z</dcterms:modified>
</cp:coreProperties>
</file>