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A8" w:rsidRPr="0082754C" w:rsidRDefault="004C4BA8" w:rsidP="00B821D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>
        <w:rPr>
          <w:rFonts w:ascii="NimbusRomNo9L-Medi" w:hAnsi="NimbusRomNo9L-Medi" w:cs="NimbusRomNo9L-Medi"/>
          <w:b/>
          <w:bCs/>
          <w:lang w:val="en-US"/>
        </w:rPr>
        <w:t>C</w:t>
      </w:r>
      <w:r w:rsidRPr="00753B48">
        <w:rPr>
          <w:rFonts w:ascii="NimbusRomNo9L-Medi" w:hAnsi="NimbusRomNo9L-Medi" w:cs="NimbusRomNo9L-Medi"/>
          <w:b/>
          <w:bCs/>
          <w:lang w:val="en-US"/>
        </w:rPr>
        <w:t xml:space="preserve">ommittee </w:t>
      </w:r>
      <w:r>
        <w:rPr>
          <w:rFonts w:ascii="NimbusRomNo9L-Medi" w:hAnsi="NimbusRomNo9L-Medi" w:cs="NimbusRomNo9L-Medi"/>
          <w:b/>
          <w:bCs/>
          <w:lang w:val="en-US"/>
        </w:rPr>
        <w:t>of R8 Name</w:t>
      </w:r>
      <w:r w:rsidRPr="0082754C">
        <w:rPr>
          <w:rFonts w:ascii="NimbusRomNo9L-Medi" w:hAnsi="NimbusRomNo9L-Medi" w:cs="NimbusRomNo9L-Medi"/>
          <w:b/>
          <w:bCs/>
          <w:lang w:val="en-US"/>
        </w:rPr>
        <w:t xml:space="preserve"> </w:t>
      </w:r>
      <w:r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:rsidR="004C4BA8" w:rsidRPr="0082754C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:rsidR="004C4BA8" w:rsidRPr="0082754C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82754C" w:rsidRDefault="004C4BA8" w:rsidP="00496180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82754C" w:rsidRDefault="004C4BA8" w:rsidP="00496180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Progress against goals since the last report</w:t>
      </w:r>
    </w:p>
    <w:p w:rsidR="004C4BA8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Status situation.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DA4286">
        <w:rPr>
          <w:b/>
          <w:bCs/>
          <w:sz w:val="20"/>
          <w:szCs w:val="20"/>
          <w:lang w:val="en-US"/>
        </w:rPr>
        <w:t>Committee of R8</w:t>
      </w:r>
      <w:r w:rsidRPr="00753B48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Specific Issues 1</w:t>
      </w:r>
    </w:p>
    <w:p w:rsidR="004C4BA8" w:rsidRPr="0082754C" w:rsidRDefault="004C4BA8" w:rsidP="00D429ED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>escription</w:t>
      </w:r>
      <w:r>
        <w:rPr>
          <w:sz w:val="20"/>
          <w:szCs w:val="20"/>
          <w:lang w:val="en-US"/>
        </w:rPr>
        <w:t xml:space="preserve">. </w:t>
      </w:r>
      <w:r w:rsidRPr="0082754C">
        <w:rPr>
          <w:sz w:val="20"/>
          <w:szCs w:val="20"/>
          <w:lang w:val="en-US"/>
        </w:rPr>
        <w:t xml:space="preserve">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DA4286">
        <w:rPr>
          <w:b/>
          <w:bCs/>
          <w:sz w:val="20"/>
          <w:szCs w:val="20"/>
          <w:lang w:val="en-US"/>
        </w:rPr>
        <w:t>Committee of R8</w:t>
      </w:r>
      <w:r w:rsidRPr="00753B48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Specific Issues 1</w:t>
      </w:r>
    </w:p>
    <w:p w:rsidR="004C4BA8" w:rsidRPr="0082754C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 xml:space="preserve">escription. </w:t>
      </w:r>
    </w:p>
    <w:p w:rsidR="004C4BA8" w:rsidRPr="0082754C" w:rsidRDefault="004C4BA8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:rsidR="004C4BA8" w:rsidRPr="0082754C" w:rsidRDefault="004C4BA8" w:rsidP="005C740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Points of Concern. </w:t>
      </w:r>
    </w:p>
    <w:p w:rsidR="004C4BA8" w:rsidRPr="0082754C" w:rsidRDefault="004C4BA8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Proposals for improvements</w:t>
      </w:r>
      <w:r>
        <w:rPr>
          <w:b/>
          <w:bCs/>
          <w:sz w:val="20"/>
          <w:szCs w:val="20"/>
          <w:lang w:val="en-US"/>
        </w:rPr>
        <w:t>/</w:t>
      </w:r>
      <w:r w:rsidRPr="0082754C">
        <w:rPr>
          <w:b/>
          <w:bCs/>
          <w:sz w:val="20"/>
          <w:szCs w:val="20"/>
          <w:lang w:val="en-US"/>
        </w:rPr>
        <w:t>Other Issues to report</w:t>
      </w:r>
    </w:p>
    <w:p w:rsidR="004C4BA8" w:rsidRPr="00CA6A99" w:rsidRDefault="004C4BA8" w:rsidP="00CA6A99">
      <w:pPr>
        <w:autoSpaceDE w:val="0"/>
        <w:autoSpaceDN w:val="0"/>
        <w:adjustRightInd w:val="0"/>
        <w:spacing w:before="120" w:after="6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Other Issues to report.</w:t>
      </w:r>
      <w:r>
        <w:rPr>
          <w:sz w:val="20"/>
          <w:szCs w:val="20"/>
          <w:lang w:val="en-US"/>
        </w:rPr>
        <w:t xml:space="preserve"> </w:t>
      </w:r>
    </w:p>
    <w:sectPr w:rsidR="004C4BA8" w:rsidRPr="00CA6A99" w:rsidSect="00FF6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A5" w:rsidRDefault="00CD7CA5">
      <w:r>
        <w:separator/>
      </w:r>
    </w:p>
  </w:endnote>
  <w:endnote w:type="continuationSeparator" w:id="0">
    <w:p w:rsidR="00CD7CA5" w:rsidRDefault="00CD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Default="004C4BA8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BA8" w:rsidRDefault="004C4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Pr="004D01A1" w:rsidRDefault="004C4BA8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FC26D5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4C4BA8" w:rsidRDefault="004C4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FE6" w:rsidRDefault="00FC3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A5" w:rsidRDefault="00CD7CA5">
      <w:r>
        <w:separator/>
      </w:r>
    </w:p>
  </w:footnote>
  <w:footnote w:type="continuationSeparator" w:id="0">
    <w:p w:rsidR="00CD7CA5" w:rsidRDefault="00CD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FE6" w:rsidRDefault="00FC3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Pr="00961A6E" w:rsidRDefault="00FC3FE6" w:rsidP="0018505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-34925</wp:posOffset>
          </wp:positionV>
          <wp:extent cx="1143000" cy="4546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BA8">
      <w:rPr>
        <w:sz w:val="20"/>
        <w:szCs w:val="20"/>
        <w:lang w:val="en-US"/>
      </w:rPr>
      <w:tab/>
    </w:r>
    <w:r w:rsidR="004C4BA8" w:rsidRPr="003E1FB9">
      <w:rPr>
        <w:b/>
        <w:bCs/>
        <w:sz w:val="20"/>
        <w:szCs w:val="20"/>
        <w:lang w:val="en-US"/>
      </w:rPr>
      <w:t xml:space="preserve">The </w:t>
    </w:r>
    <w:r w:rsidR="004C4BA8" w:rsidRPr="00961A6E">
      <w:rPr>
        <w:b/>
        <w:bCs/>
        <w:sz w:val="20"/>
        <w:szCs w:val="20"/>
        <w:lang w:val="en-US"/>
      </w:rPr>
      <w:t>12</w:t>
    </w:r>
    <w:r>
      <w:rPr>
        <w:b/>
        <w:bCs/>
        <w:sz w:val="20"/>
        <w:szCs w:val="20"/>
        <w:lang w:val="en-US"/>
      </w:rPr>
      <w:t>3</w:t>
    </w:r>
    <w:r w:rsidRPr="00FC3FE6">
      <w:rPr>
        <w:b/>
        <w:bCs/>
        <w:sz w:val="20"/>
        <w:szCs w:val="20"/>
        <w:vertAlign w:val="superscript"/>
        <w:lang w:val="en-US"/>
      </w:rPr>
      <w:t>rd</w:t>
    </w:r>
    <w:r>
      <w:rPr>
        <w:b/>
        <w:bCs/>
        <w:sz w:val="20"/>
        <w:szCs w:val="20"/>
        <w:lang w:val="en-US"/>
      </w:rPr>
      <w:t xml:space="preserve"> </w:t>
    </w:r>
    <w:r w:rsidR="004C4BA8" w:rsidRPr="003E1FB9">
      <w:rPr>
        <w:b/>
        <w:bCs/>
        <w:sz w:val="20"/>
        <w:szCs w:val="20"/>
        <w:lang w:val="en-US"/>
      </w:rPr>
      <w:t xml:space="preserve">IEEE Region 8 </w:t>
    </w:r>
    <w:r w:rsidR="004C4BA8">
      <w:rPr>
        <w:b/>
        <w:bCs/>
        <w:sz w:val="20"/>
        <w:szCs w:val="20"/>
        <w:lang w:val="en-US"/>
      </w:rPr>
      <w:tab/>
    </w:r>
    <w:r w:rsidR="004C4BA8">
      <w:rPr>
        <w:sz w:val="20"/>
        <w:szCs w:val="20"/>
        <w:lang w:val="en-US"/>
      </w:rPr>
      <w:t>http://</w:t>
    </w:r>
    <w:r>
      <w:rPr>
        <w:sz w:val="20"/>
        <w:szCs w:val="20"/>
        <w:lang w:val="en-US"/>
      </w:rPr>
      <w:t>october</w:t>
    </w:r>
    <w:r w:rsidR="004C4BA8" w:rsidRPr="00961A6E">
      <w:rPr>
        <w:sz w:val="20"/>
        <w:szCs w:val="20"/>
        <w:lang w:val="en-US"/>
      </w:rPr>
      <w:t>-202</w:t>
    </w:r>
    <w:r w:rsidR="004C4BA8">
      <w:rPr>
        <w:sz w:val="20"/>
        <w:szCs w:val="20"/>
        <w:lang w:val="en-US"/>
      </w:rPr>
      <w:t>4</w:t>
    </w:r>
    <w:r w:rsidR="004C4BA8" w:rsidRPr="00961A6E">
      <w:rPr>
        <w:sz w:val="20"/>
        <w:szCs w:val="20"/>
        <w:lang w:val="en-US"/>
      </w:rPr>
      <w:t>.ieeer8.org/</w:t>
    </w:r>
  </w:p>
  <w:p w:rsidR="004C4BA8" w:rsidRDefault="004C4BA8" w:rsidP="0018505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</w:r>
    <w:r w:rsidR="00FC3FE6">
      <w:rPr>
        <w:sz w:val="20"/>
        <w:szCs w:val="20"/>
        <w:lang w:val="en-US"/>
      </w:rPr>
      <w:t>Bordeaux</w:t>
    </w:r>
    <w:r>
      <w:rPr>
        <w:sz w:val="20"/>
        <w:szCs w:val="20"/>
        <w:lang w:val="en-US"/>
      </w:rPr>
      <w:t xml:space="preserve">, </w:t>
    </w:r>
    <w:r w:rsidR="00FC3FE6">
      <w:rPr>
        <w:sz w:val="20"/>
        <w:szCs w:val="20"/>
        <w:lang w:val="en-US"/>
      </w:rPr>
      <w:t>France</w:t>
    </w:r>
    <w:r>
      <w:rPr>
        <w:sz w:val="20"/>
        <w:szCs w:val="20"/>
        <w:lang w:val="en-US"/>
      </w:rPr>
      <w:t xml:space="preserve">, </w:t>
    </w:r>
    <w:r w:rsidR="00FC26D5">
      <w:rPr>
        <w:sz w:val="20"/>
        <w:szCs w:val="20"/>
      </w:rPr>
      <w:t>19</w:t>
    </w:r>
    <w:r w:rsidR="00FC26D5">
      <w:rPr>
        <w:sz w:val="20"/>
        <w:szCs w:val="20"/>
        <w:lang w:val="en-US"/>
      </w:rPr>
      <w:t>–</w:t>
    </w:r>
    <w:r w:rsidR="00FC26D5">
      <w:rPr>
        <w:sz w:val="20"/>
        <w:szCs w:val="20"/>
      </w:rPr>
      <w:t>20</w:t>
    </w:r>
    <w:r w:rsidR="00FC26D5" w:rsidRPr="003E1FB9">
      <w:rPr>
        <w:sz w:val="20"/>
        <w:szCs w:val="20"/>
        <w:lang w:val="en-US"/>
      </w:rPr>
      <w:t xml:space="preserve"> </w:t>
    </w:r>
    <w:r w:rsidR="00FC26D5">
      <w:rPr>
        <w:sz w:val="20"/>
        <w:szCs w:val="20"/>
      </w:rPr>
      <w:t xml:space="preserve">October </w:t>
    </w:r>
    <w:r w:rsidR="00FC26D5" w:rsidRPr="003E1FB9">
      <w:rPr>
        <w:sz w:val="20"/>
        <w:szCs w:val="20"/>
        <w:lang w:val="en-US"/>
      </w:rPr>
      <w:t>202</w:t>
    </w:r>
    <w:r w:rsidR="00FC26D5">
      <w:rPr>
        <w:sz w:val="20"/>
        <w:szCs w:val="20"/>
        <w:lang w:val="en-US"/>
      </w:rPr>
      <w:t>4</w:t>
    </w:r>
    <w:bookmarkStart w:id="0" w:name="_GoBack"/>
    <w:bookmarkEnd w:id="0"/>
  </w:p>
  <w:p w:rsidR="004C4BA8" w:rsidRPr="00540FD1" w:rsidRDefault="004C4BA8" w:rsidP="00EB1B11">
    <w:pPr>
      <w:pStyle w:val="Header"/>
      <w:pBdr>
        <w:bottom w:val="single" w:sz="4" w:space="1" w:color="auto"/>
      </w:pBdr>
      <w:rPr>
        <w:szCs w:val="20"/>
        <w:lang w:val="en-US"/>
      </w:rPr>
    </w:pPr>
  </w:p>
  <w:p w:rsidR="004C4BA8" w:rsidRPr="00F81128" w:rsidRDefault="004C4BA8" w:rsidP="00F81128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FE6" w:rsidRDefault="00FC3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0A"/>
    <w:rsid w:val="000057E6"/>
    <w:rsid w:val="0003497E"/>
    <w:rsid w:val="0008226D"/>
    <w:rsid w:val="000D1B1D"/>
    <w:rsid w:val="000D3D6B"/>
    <w:rsid w:val="000D42C3"/>
    <w:rsid w:val="001248E9"/>
    <w:rsid w:val="00124AA8"/>
    <w:rsid w:val="00156A6A"/>
    <w:rsid w:val="00161EBF"/>
    <w:rsid w:val="00175718"/>
    <w:rsid w:val="00185051"/>
    <w:rsid w:val="00192D49"/>
    <w:rsid w:val="001C22CC"/>
    <w:rsid w:val="001D4DB0"/>
    <w:rsid w:val="00212696"/>
    <w:rsid w:val="00243911"/>
    <w:rsid w:val="00252069"/>
    <w:rsid w:val="00276865"/>
    <w:rsid w:val="002834E3"/>
    <w:rsid w:val="002A1739"/>
    <w:rsid w:val="002A6F3F"/>
    <w:rsid w:val="002C419E"/>
    <w:rsid w:val="002E2F2C"/>
    <w:rsid w:val="00336474"/>
    <w:rsid w:val="003539FF"/>
    <w:rsid w:val="003651A7"/>
    <w:rsid w:val="0036558B"/>
    <w:rsid w:val="00394750"/>
    <w:rsid w:val="003A4E83"/>
    <w:rsid w:val="003A7943"/>
    <w:rsid w:val="003D088A"/>
    <w:rsid w:val="003D2ED1"/>
    <w:rsid w:val="003E1FB9"/>
    <w:rsid w:val="003F5AF3"/>
    <w:rsid w:val="00415744"/>
    <w:rsid w:val="00423131"/>
    <w:rsid w:val="00452807"/>
    <w:rsid w:val="00470C34"/>
    <w:rsid w:val="00474EDE"/>
    <w:rsid w:val="00486CDC"/>
    <w:rsid w:val="00496180"/>
    <w:rsid w:val="004A77AD"/>
    <w:rsid w:val="004C355C"/>
    <w:rsid w:val="004C4BA8"/>
    <w:rsid w:val="004C5987"/>
    <w:rsid w:val="004D01A1"/>
    <w:rsid w:val="004D234A"/>
    <w:rsid w:val="004D6211"/>
    <w:rsid w:val="004F5997"/>
    <w:rsid w:val="00524378"/>
    <w:rsid w:val="0052466B"/>
    <w:rsid w:val="005356AD"/>
    <w:rsid w:val="00540FD1"/>
    <w:rsid w:val="00544CD3"/>
    <w:rsid w:val="00564F45"/>
    <w:rsid w:val="00566AD2"/>
    <w:rsid w:val="00590C36"/>
    <w:rsid w:val="005B5181"/>
    <w:rsid w:val="005B5F23"/>
    <w:rsid w:val="005C7407"/>
    <w:rsid w:val="005D51E5"/>
    <w:rsid w:val="005F20CD"/>
    <w:rsid w:val="006069B4"/>
    <w:rsid w:val="006079A9"/>
    <w:rsid w:val="006333CA"/>
    <w:rsid w:val="006375BE"/>
    <w:rsid w:val="006412E1"/>
    <w:rsid w:val="006419A2"/>
    <w:rsid w:val="00697E6E"/>
    <w:rsid w:val="006C33FB"/>
    <w:rsid w:val="006D0D69"/>
    <w:rsid w:val="006D33C1"/>
    <w:rsid w:val="006D7D60"/>
    <w:rsid w:val="006E655A"/>
    <w:rsid w:val="006E6653"/>
    <w:rsid w:val="006E7326"/>
    <w:rsid w:val="00753B48"/>
    <w:rsid w:val="0075564F"/>
    <w:rsid w:val="007672A0"/>
    <w:rsid w:val="00774C35"/>
    <w:rsid w:val="00776EA2"/>
    <w:rsid w:val="0081405E"/>
    <w:rsid w:val="0082283A"/>
    <w:rsid w:val="0082754C"/>
    <w:rsid w:val="00831B73"/>
    <w:rsid w:val="008403FF"/>
    <w:rsid w:val="008454F4"/>
    <w:rsid w:val="008461D2"/>
    <w:rsid w:val="00881388"/>
    <w:rsid w:val="008C6365"/>
    <w:rsid w:val="008D596A"/>
    <w:rsid w:val="008F3273"/>
    <w:rsid w:val="0092318D"/>
    <w:rsid w:val="00937726"/>
    <w:rsid w:val="009415C2"/>
    <w:rsid w:val="00944AFA"/>
    <w:rsid w:val="00961A6E"/>
    <w:rsid w:val="009A0B98"/>
    <w:rsid w:val="009A3E27"/>
    <w:rsid w:val="009A628D"/>
    <w:rsid w:val="009B043E"/>
    <w:rsid w:val="009C1AB2"/>
    <w:rsid w:val="009E3A28"/>
    <w:rsid w:val="009E4FA4"/>
    <w:rsid w:val="00A06B96"/>
    <w:rsid w:val="00A33E9A"/>
    <w:rsid w:val="00A72E53"/>
    <w:rsid w:val="00A94F33"/>
    <w:rsid w:val="00AB62E4"/>
    <w:rsid w:val="00AB7DDC"/>
    <w:rsid w:val="00AC2224"/>
    <w:rsid w:val="00B053C0"/>
    <w:rsid w:val="00B66E9B"/>
    <w:rsid w:val="00B821DD"/>
    <w:rsid w:val="00B91679"/>
    <w:rsid w:val="00BA580A"/>
    <w:rsid w:val="00BC5842"/>
    <w:rsid w:val="00BD5B2F"/>
    <w:rsid w:val="00C205CF"/>
    <w:rsid w:val="00C34EDE"/>
    <w:rsid w:val="00C7020C"/>
    <w:rsid w:val="00C71DF2"/>
    <w:rsid w:val="00C83DFA"/>
    <w:rsid w:val="00C8440F"/>
    <w:rsid w:val="00C95804"/>
    <w:rsid w:val="00CA117D"/>
    <w:rsid w:val="00CA1C08"/>
    <w:rsid w:val="00CA1F61"/>
    <w:rsid w:val="00CA6A99"/>
    <w:rsid w:val="00CC402A"/>
    <w:rsid w:val="00CD7CA5"/>
    <w:rsid w:val="00D23BFA"/>
    <w:rsid w:val="00D30AAA"/>
    <w:rsid w:val="00D429ED"/>
    <w:rsid w:val="00D6055E"/>
    <w:rsid w:val="00DA0071"/>
    <w:rsid w:val="00DA08D1"/>
    <w:rsid w:val="00DA4286"/>
    <w:rsid w:val="00DC471D"/>
    <w:rsid w:val="00DD32D4"/>
    <w:rsid w:val="00E0204D"/>
    <w:rsid w:val="00E20501"/>
    <w:rsid w:val="00E3770C"/>
    <w:rsid w:val="00E4080F"/>
    <w:rsid w:val="00E5413A"/>
    <w:rsid w:val="00E66064"/>
    <w:rsid w:val="00E804BD"/>
    <w:rsid w:val="00E83E3B"/>
    <w:rsid w:val="00E9163F"/>
    <w:rsid w:val="00E91988"/>
    <w:rsid w:val="00EB1B11"/>
    <w:rsid w:val="00ED59E7"/>
    <w:rsid w:val="00EE3F76"/>
    <w:rsid w:val="00EF5FBA"/>
    <w:rsid w:val="00F063E8"/>
    <w:rsid w:val="00F25A4B"/>
    <w:rsid w:val="00F656BE"/>
    <w:rsid w:val="00F81128"/>
    <w:rsid w:val="00F87A0E"/>
    <w:rsid w:val="00FA2582"/>
    <w:rsid w:val="00FA662C"/>
    <w:rsid w:val="00FC26D5"/>
    <w:rsid w:val="00FC3FE6"/>
    <w:rsid w:val="00FF4CE2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0664A19E-16C3-405D-A450-47AD0A18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A8"/>
    <w:pPr>
      <w:spacing w:after="0" w:line="240" w:lineRule="auto"/>
    </w:pPr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1988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1988"/>
    <w:rPr>
      <w:sz w:val="24"/>
      <w:lang w:val="x-none" w:eastAsia="en-GB"/>
    </w:rPr>
  </w:style>
  <w:style w:type="character" w:styleId="PageNumber">
    <w:name w:val="page number"/>
    <w:basedOn w:val="DefaultParagraphFont"/>
    <w:uiPriority w:val="99"/>
    <w:rsid w:val="00B916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1988"/>
    <w:rPr>
      <w:sz w:val="2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Ljupco Karadzinov</dc:creator>
  <cp:keywords/>
  <dc:description/>
  <cp:lastModifiedBy>Ljupco Karadzinov</cp:lastModifiedBy>
  <cp:revision>2</cp:revision>
  <dcterms:created xsi:type="dcterms:W3CDTF">2024-07-04T20:49:00Z</dcterms:created>
  <dcterms:modified xsi:type="dcterms:W3CDTF">2024-07-04T20:49:00Z</dcterms:modified>
</cp:coreProperties>
</file>