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78EB" w14:textId="283A1902" w:rsidR="0022188D" w:rsidRPr="00945A83" w:rsidRDefault="00C46AF3" w:rsidP="00954BC0">
      <w:pPr>
        <w:spacing w:after="0"/>
        <w:rPr>
          <w:sz w:val="32"/>
          <w:szCs w:val="32"/>
          <w:lang w:val="en-US"/>
        </w:rPr>
      </w:pPr>
      <w:r w:rsidRPr="00945A83">
        <w:rPr>
          <w:sz w:val="32"/>
          <w:szCs w:val="32"/>
          <w:lang w:val="en-US"/>
        </w:rPr>
        <w:t xml:space="preserve">LMC Project </w:t>
      </w:r>
      <w:r w:rsidR="00954BC0" w:rsidRPr="00945A83">
        <w:rPr>
          <w:sz w:val="32"/>
          <w:szCs w:val="32"/>
          <w:lang w:val="en-US"/>
        </w:rPr>
        <w:t xml:space="preserve">Funding </w:t>
      </w:r>
      <w:r w:rsidR="00152B77">
        <w:rPr>
          <w:sz w:val="32"/>
          <w:szCs w:val="32"/>
          <w:lang w:val="en-US"/>
        </w:rPr>
        <w:t>Request Information</w:t>
      </w:r>
      <w:r w:rsidR="000A1B2A">
        <w:rPr>
          <w:sz w:val="32"/>
          <w:szCs w:val="32"/>
          <w:lang w:val="en-US"/>
        </w:rPr>
        <w:t xml:space="preserve"> for R8 Applicants</w:t>
      </w:r>
    </w:p>
    <w:p w14:paraId="06230787" w14:textId="77777777" w:rsidR="00954BC0" w:rsidRPr="00945A83" w:rsidRDefault="00954BC0" w:rsidP="00954BC0">
      <w:pPr>
        <w:spacing w:after="0"/>
        <w:rPr>
          <w:sz w:val="20"/>
          <w:szCs w:val="20"/>
          <w:lang w:val="en-US"/>
        </w:rPr>
      </w:pPr>
    </w:p>
    <w:p w14:paraId="41D5F05F" w14:textId="7CEE8B8A" w:rsidR="000E1D82" w:rsidRPr="00945A83" w:rsidRDefault="000E1D82" w:rsidP="00F278B8">
      <w:pPr>
        <w:spacing w:after="0"/>
        <w:rPr>
          <w:sz w:val="24"/>
          <w:szCs w:val="24"/>
          <w:lang w:val="en-US"/>
        </w:rPr>
      </w:pPr>
      <w:r w:rsidRPr="00945A83">
        <w:rPr>
          <w:sz w:val="24"/>
          <w:szCs w:val="24"/>
          <w:lang w:val="en-US"/>
        </w:rPr>
        <w:t xml:space="preserve">LMC Website </w:t>
      </w:r>
      <w:r w:rsidR="00152B77">
        <w:rPr>
          <w:sz w:val="24"/>
          <w:szCs w:val="24"/>
          <w:lang w:val="en-US"/>
        </w:rPr>
        <w:t xml:space="preserve">Basic </w:t>
      </w:r>
      <w:r w:rsidRPr="00945A83">
        <w:rPr>
          <w:sz w:val="24"/>
          <w:szCs w:val="24"/>
          <w:lang w:val="en-US"/>
        </w:rPr>
        <w:t>Information</w:t>
      </w:r>
    </w:p>
    <w:p w14:paraId="3D761340" w14:textId="3A90ADD3" w:rsidR="00954BC0" w:rsidRPr="00945A83" w:rsidRDefault="00034502" w:rsidP="00954BC0">
      <w:p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Overview</w:t>
      </w:r>
    </w:p>
    <w:p w14:paraId="5E051708" w14:textId="5E01CD2E" w:rsidR="00034502" w:rsidRPr="00945A83" w:rsidRDefault="00000000" w:rsidP="00954BC0">
      <w:pPr>
        <w:spacing w:after="0"/>
        <w:rPr>
          <w:sz w:val="20"/>
          <w:szCs w:val="20"/>
          <w:lang w:val="en-US"/>
        </w:rPr>
      </w:pPr>
      <w:hyperlink r:id="rId5" w:history="1">
        <w:r w:rsidR="00034502" w:rsidRPr="00945A83">
          <w:rPr>
            <w:rStyle w:val="Hyperlink"/>
            <w:sz w:val="20"/>
            <w:szCs w:val="20"/>
            <w:lang w:val="en-US"/>
          </w:rPr>
          <w:t>https://life.ieee.org/affinity-groups/volunteers/chapter-financial-support/</w:t>
        </w:r>
      </w:hyperlink>
    </w:p>
    <w:p w14:paraId="75A11543" w14:textId="384E9AAD" w:rsidR="00034502" w:rsidRPr="00945A83" w:rsidRDefault="00034502" w:rsidP="00954BC0">
      <w:p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Guidelines</w:t>
      </w:r>
    </w:p>
    <w:p w14:paraId="6F3D84EA" w14:textId="4059C592" w:rsidR="00034502" w:rsidRPr="00945A83" w:rsidRDefault="00000000" w:rsidP="00954BC0">
      <w:pPr>
        <w:spacing w:after="0"/>
        <w:rPr>
          <w:sz w:val="20"/>
          <w:szCs w:val="20"/>
          <w:lang w:val="en-US"/>
        </w:rPr>
      </w:pPr>
      <w:hyperlink r:id="rId6" w:history="1">
        <w:r w:rsidR="00034502" w:rsidRPr="00945A83">
          <w:rPr>
            <w:rStyle w:val="Hyperlink"/>
            <w:sz w:val="20"/>
            <w:szCs w:val="20"/>
            <w:lang w:val="en-US"/>
          </w:rPr>
          <w:t>https://life.ieee.org/affinity-groups/volunteers/chapter-financial-support/</w:t>
        </w:r>
      </w:hyperlink>
    </w:p>
    <w:p w14:paraId="671E0AD2" w14:textId="4458017A" w:rsidR="00034502" w:rsidRPr="00945A83" w:rsidRDefault="00034502" w:rsidP="00954BC0">
      <w:p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Application Instructions</w:t>
      </w:r>
    </w:p>
    <w:p w14:paraId="76580D26" w14:textId="5C08D59C" w:rsidR="00034502" w:rsidRPr="00945A83" w:rsidRDefault="00000000" w:rsidP="00954BC0">
      <w:pPr>
        <w:spacing w:after="0"/>
        <w:rPr>
          <w:sz w:val="20"/>
          <w:szCs w:val="20"/>
          <w:lang w:val="en-US"/>
        </w:rPr>
      </w:pPr>
      <w:hyperlink r:id="rId7" w:history="1">
        <w:r w:rsidR="00A84CC8" w:rsidRPr="00945A83">
          <w:rPr>
            <w:rStyle w:val="Hyperlink"/>
            <w:sz w:val="20"/>
            <w:szCs w:val="20"/>
            <w:lang w:val="en-US"/>
          </w:rPr>
          <w:t>https://life.ieee.org/wp-content/uploads/LMAG-Project-Funding-Request-Instructions.pdf</w:t>
        </w:r>
      </w:hyperlink>
    </w:p>
    <w:p w14:paraId="0A638A49" w14:textId="65AB1771" w:rsidR="00A84CC8" w:rsidRPr="00945A83" w:rsidRDefault="00A84CC8" w:rsidP="00954BC0">
      <w:p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Download LMC Project Funding Application</w:t>
      </w:r>
    </w:p>
    <w:p w14:paraId="7E9FEC53" w14:textId="5DB4BF70" w:rsidR="000E1D82" w:rsidRPr="00945A83" w:rsidRDefault="00000000" w:rsidP="00954BC0">
      <w:pPr>
        <w:spacing w:after="0"/>
        <w:rPr>
          <w:sz w:val="20"/>
          <w:szCs w:val="20"/>
          <w:lang w:val="en-US"/>
        </w:rPr>
      </w:pPr>
      <w:hyperlink r:id="rId8" w:tgtFrame="_blank" w:history="1">
        <w:r w:rsidR="000E1D82" w:rsidRPr="00945A83">
          <w:rPr>
            <w:rStyle w:val="Hyperlink"/>
            <w:sz w:val="20"/>
            <w:szCs w:val="20"/>
            <w:lang w:val="en-US"/>
          </w:rPr>
          <w:t>Download LMC Project Funding Application (XLXS) →</w:t>
        </w:r>
      </w:hyperlink>
    </w:p>
    <w:p w14:paraId="627133C0" w14:textId="77777777" w:rsidR="00954BC0" w:rsidRPr="00945A83" w:rsidRDefault="00954BC0" w:rsidP="00954BC0">
      <w:pPr>
        <w:spacing w:after="0"/>
        <w:rPr>
          <w:sz w:val="20"/>
          <w:szCs w:val="20"/>
          <w:lang w:val="en-US"/>
        </w:rPr>
      </w:pPr>
    </w:p>
    <w:p w14:paraId="1210B8C5" w14:textId="3A404025" w:rsidR="00954BC0" w:rsidRPr="00945A83" w:rsidRDefault="000E1D82" w:rsidP="00F278B8">
      <w:pPr>
        <w:spacing w:after="0"/>
        <w:rPr>
          <w:sz w:val="24"/>
          <w:szCs w:val="24"/>
          <w:lang w:val="en-US"/>
        </w:rPr>
      </w:pPr>
      <w:r w:rsidRPr="00945A83">
        <w:rPr>
          <w:sz w:val="24"/>
          <w:szCs w:val="24"/>
          <w:lang w:val="en-US"/>
        </w:rPr>
        <w:t xml:space="preserve">Application aspects / </w:t>
      </w:r>
      <w:r w:rsidR="002A2EF8" w:rsidRPr="00945A83">
        <w:rPr>
          <w:sz w:val="24"/>
          <w:szCs w:val="24"/>
          <w:lang w:val="en-US"/>
        </w:rPr>
        <w:t xml:space="preserve">hints </w:t>
      </w:r>
    </w:p>
    <w:p w14:paraId="05693C20" w14:textId="347C2959" w:rsidR="002A2EF8" w:rsidRPr="00945A83" w:rsidRDefault="00AB514C" w:rsidP="00F278B8">
      <w:p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Budgeted events</w:t>
      </w:r>
    </w:p>
    <w:p w14:paraId="2B65E438" w14:textId="0CD65A21" w:rsidR="00AB514C" w:rsidRPr="00945A83" w:rsidRDefault="00AB514C" w:rsidP="00F278B8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Regional event</w:t>
      </w:r>
    </w:p>
    <w:p w14:paraId="4FF9FF11" w14:textId="15C8ACC2" w:rsidR="00AB514C" w:rsidRPr="00945A83" w:rsidRDefault="00AB514C" w:rsidP="00AB514C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Student activity</w:t>
      </w:r>
    </w:p>
    <w:p w14:paraId="637D8ABF" w14:textId="5C4F7A47" w:rsidR="00E56BC5" w:rsidRPr="00945A83" w:rsidRDefault="00E56BC5" w:rsidP="00AB514C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Group mentoring event</w:t>
      </w:r>
    </w:p>
    <w:p w14:paraId="417D66F1" w14:textId="43DE5103" w:rsidR="00AB514C" w:rsidRPr="00945A83" w:rsidRDefault="00AB514C" w:rsidP="00AB514C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LMAG activity</w:t>
      </w:r>
    </w:p>
    <w:p w14:paraId="422EF691" w14:textId="6981A495" w:rsidR="00AB514C" w:rsidRPr="00945A83" w:rsidRDefault="00AB514C" w:rsidP="00AB514C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LMAG creation</w:t>
      </w:r>
    </w:p>
    <w:p w14:paraId="23BB6B42" w14:textId="25C1A54E" w:rsidR="006A7ED6" w:rsidRPr="00945A83" w:rsidRDefault="006A7ED6" w:rsidP="00AB514C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Milestone celebration</w:t>
      </w:r>
    </w:p>
    <w:p w14:paraId="0FF2C0B8" w14:textId="4CFF7FF7" w:rsidR="00954BC0" w:rsidRPr="00945A83" w:rsidRDefault="00E56BC5" w:rsidP="00F278B8">
      <w:p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Minimal conditions of the funding request</w:t>
      </w:r>
    </w:p>
    <w:p w14:paraId="56B5A97A" w14:textId="77777777" w:rsidR="0010035B" w:rsidRPr="00945A83" w:rsidRDefault="00DD5286" w:rsidP="00690902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The funding requester / pro</w:t>
      </w:r>
      <w:r w:rsidR="0010035B" w:rsidRPr="00945A83">
        <w:rPr>
          <w:sz w:val="20"/>
          <w:szCs w:val="20"/>
          <w:lang w:val="en-US"/>
        </w:rPr>
        <w:t>ject organizer should be LMAG</w:t>
      </w:r>
    </w:p>
    <w:p w14:paraId="3E785A3F" w14:textId="7A88A3AE" w:rsidR="00E56BC5" w:rsidRPr="00945A83" w:rsidRDefault="00690902" w:rsidP="00690902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 xml:space="preserve">LMAG </w:t>
      </w:r>
      <w:r w:rsidR="0010035B" w:rsidRPr="00945A83">
        <w:rPr>
          <w:sz w:val="20"/>
          <w:szCs w:val="20"/>
          <w:lang w:val="en-US"/>
        </w:rPr>
        <w:t xml:space="preserve">should be </w:t>
      </w:r>
      <w:r w:rsidR="00B8319E" w:rsidRPr="00945A83">
        <w:rPr>
          <w:sz w:val="20"/>
          <w:szCs w:val="20"/>
          <w:lang w:val="en-US"/>
        </w:rPr>
        <w:t xml:space="preserve">at least strongly </w:t>
      </w:r>
      <w:r w:rsidRPr="00945A83">
        <w:rPr>
          <w:sz w:val="20"/>
          <w:szCs w:val="20"/>
          <w:lang w:val="en-US"/>
        </w:rPr>
        <w:t xml:space="preserve">involved </w:t>
      </w:r>
      <w:r w:rsidR="00B8319E" w:rsidRPr="00945A83">
        <w:rPr>
          <w:sz w:val="20"/>
          <w:szCs w:val="20"/>
          <w:lang w:val="en-US"/>
        </w:rPr>
        <w:t>in</w:t>
      </w:r>
      <w:r w:rsidR="00DD5286" w:rsidRPr="00945A83">
        <w:rPr>
          <w:sz w:val="20"/>
          <w:szCs w:val="20"/>
          <w:lang w:val="en-US"/>
        </w:rPr>
        <w:t xml:space="preserve"> regional and student events</w:t>
      </w:r>
    </w:p>
    <w:p w14:paraId="62F743BC" w14:textId="10F74976" w:rsidR="00787253" w:rsidRPr="00945A83" w:rsidRDefault="00787253" w:rsidP="008D3BA9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 xml:space="preserve">It is useful if </w:t>
      </w:r>
      <w:r w:rsidR="008D3BA9" w:rsidRPr="00945A83">
        <w:rPr>
          <w:sz w:val="20"/>
          <w:szCs w:val="20"/>
          <w:lang w:val="en-US"/>
        </w:rPr>
        <w:t xml:space="preserve">event </w:t>
      </w:r>
      <w:r w:rsidRPr="00945A83">
        <w:rPr>
          <w:sz w:val="20"/>
          <w:szCs w:val="20"/>
          <w:lang w:val="en-US"/>
        </w:rPr>
        <w:t xml:space="preserve">website </w:t>
      </w:r>
      <w:r w:rsidR="008D3BA9" w:rsidRPr="00945A83">
        <w:rPr>
          <w:sz w:val="20"/>
          <w:szCs w:val="20"/>
          <w:lang w:val="en-US"/>
        </w:rPr>
        <w:t>existing / link should be provided</w:t>
      </w:r>
    </w:p>
    <w:p w14:paraId="4C2C48B1" w14:textId="4E4BD8DD" w:rsidR="008D3BA9" w:rsidRPr="00945A83" w:rsidRDefault="008D3BA9" w:rsidP="00787253">
      <w:pPr>
        <w:pStyle w:val="Listenabsatz"/>
        <w:numPr>
          <w:ilvl w:val="1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Additional d</w:t>
      </w:r>
      <w:r w:rsidR="00A11028" w:rsidRPr="00945A83">
        <w:rPr>
          <w:sz w:val="20"/>
          <w:szCs w:val="20"/>
          <w:lang w:val="en-US"/>
        </w:rPr>
        <w:t>o</w:t>
      </w:r>
      <w:r w:rsidRPr="00945A83">
        <w:rPr>
          <w:sz w:val="20"/>
          <w:szCs w:val="20"/>
          <w:lang w:val="en-US"/>
        </w:rPr>
        <w:t>cuments e.g. “proposals</w:t>
      </w:r>
      <w:proofErr w:type="gramStart"/>
      <w:r w:rsidRPr="00945A83">
        <w:rPr>
          <w:sz w:val="20"/>
          <w:szCs w:val="20"/>
          <w:lang w:val="en-US"/>
        </w:rPr>
        <w:t xml:space="preserve">” </w:t>
      </w:r>
      <w:r w:rsidR="004855DB">
        <w:rPr>
          <w:sz w:val="20"/>
          <w:szCs w:val="20"/>
          <w:lang w:val="en-US"/>
        </w:rPr>
        <w:t>,</w:t>
      </w:r>
      <w:proofErr w:type="gramEnd"/>
      <w:r w:rsidR="004855DB">
        <w:rPr>
          <w:sz w:val="20"/>
          <w:szCs w:val="20"/>
          <w:lang w:val="en-US"/>
        </w:rPr>
        <w:t xml:space="preserve"> CFPs, invitations </w:t>
      </w:r>
      <w:r w:rsidRPr="00945A83">
        <w:rPr>
          <w:sz w:val="20"/>
          <w:szCs w:val="20"/>
          <w:lang w:val="en-US"/>
        </w:rPr>
        <w:t>may be linked</w:t>
      </w:r>
    </w:p>
    <w:p w14:paraId="0191B28C" w14:textId="5BE91795" w:rsidR="00787253" w:rsidRPr="00945A83" w:rsidRDefault="00231173" w:rsidP="00690902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 xml:space="preserve">The subject event must be listed on </w:t>
      </w:r>
      <w:proofErr w:type="spellStart"/>
      <w:r w:rsidRPr="00945A83">
        <w:rPr>
          <w:sz w:val="20"/>
          <w:szCs w:val="20"/>
          <w:lang w:val="en-US"/>
        </w:rPr>
        <w:t>vTools_Events</w:t>
      </w:r>
      <w:proofErr w:type="spellEnd"/>
      <w:r w:rsidRPr="00945A83">
        <w:rPr>
          <w:sz w:val="20"/>
          <w:szCs w:val="20"/>
          <w:lang w:val="en-US"/>
        </w:rPr>
        <w:t xml:space="preserve"> </w:t>
      </w:r>
      <w:r w:rsidR="005533A8" w:rsidRPr="00945A83">
        <w:rPr>
          <w:sz w:val="20"/>
          <w:szCs w:val="20"/>
          <w:lang w:val="en-US"/>
        </w:rPr>
        <w:t>(</w:t>
      </w:r>
      <w:hyperlink r:id="rId9" w:history="1">
        <w:r w:rsidR="005533A8" w:rsidRPr="00945A83">
          <w:rPr>
            <w:rStyle w:val="Hyperlink"/>
            <w:sz w:val="20"/>
            <w:szCs w:val="20"/>
            <w:lang w:val="en-US"/>
          </w:rPr>
          <w:t>https://events.vtools.ieee.org/</w:t>
        </w:r>
      </w:hyperlink>
      <w:r w:rsidR="005533A8" w:rsidRPr="00945A83">
        <w:rPr>
          <w:sz w:val="20"/>
          <w:szCs w:val="20"/>
          <w:lang w:val="en-US"/>
        </w:rPr>
        <w:t xml:space="preserve">) </w:t>
      </w:r>
      <w:r w:rsidRPr="00945A83">
        <w:rPr>
          <w:sz w:val="20"/>
          <w:szCs w:val="20"/>
          <w:lang w:val="en-US"/>
        </w:rPr>
        <w:t xml:space="preserve">as an LMAG </w:t>
      </w:r>
      <w:r w:rsidR="00787253" w:rsidRPr="00945A83">
        <w:rPr>
          <w:sz w:val="20"/>
          <w:szCs w:val="20"/>
          <w:lang w:val="en-US"/>
        </w:rPr>
        <w:t>event</w:t>
      </w:r>
      <w:r w:rsidR="000A1B2A">
        <w:rPr>
          <w:sz w:val="20"/>
          <w:szCs w:val="20"/>
          <w:lang w:val="en-US"/>
        </w:rPr>
        <w:t xml:space="preserve"> / LMAG event in conjunction with …</w:t>
      </w:r>
      <w:proofErr w:type="gramStart"/>
      <w:r w:rsidR="000A1B2A">
        <w:rPr>
          <w:sz w:val="20"/>
          <w:szCs w:val="20"/>
          <w:lang w:val="en-US"/>
        </w:rPr>
        <w:t>….event</w:t>
      </w:r>
      <w:proofErr w:type="gramEnd"/>
    </w:p>
    <w:p w14:paraId="7286BCF5" w14:textId="5BBE5479" w:rsidR="007447C3" w:rsidRPr="00945A83" w:rsidRDefault="00152B77" w:rsidP="00787253">
      <w:pPr>
        <w:pStyle w:val="Listenabsatz"/>
        <w:numPr>
          <w:ilvl w:val="1"/>
          <w:numId w:val="1"/>
        </w:num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="00F278B8" w:rsidRPr="00945A83">
        <w:rPr>
          <w:sz w:val="20"/>
          <w:szCs w:val="20"/>
          <w:lang w:val="en-US"/>
        </w:rPr>
        <w:t>ink must be provided in the application form</w:t>
      </w:r>
    </w:p>
    <w:p w14:paraId="7749BBA1" w14:textId="26D39497" w:rsidR="00B8319E" w:rsidRPr="00945A83" w:rsidRDefault="00B8319E" w:rsidP="00690902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The LMAG should be good standing</w:t>
      </w:r>
    </w:p>
    <w:p w14:paraId="475A8B59" w14:textId="5E6FC3F6" w:rsidR="00C95F36" w:rsidRPr="00945A83" w:rsidRDefault="00C95F36" w:rsidP="00B8319E">
      <w:pPr>
        <w:pStyle w:val="Listenabsatz"/>
        <w:numPr>
          <w:ilvl w:val="1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Not in observation</w:t>
      </w:r>
      <w:r w:rsidR="004638D9" w:rsidRPr="00945A83">
        <w:rPr>
          <w:sz w:val="20"/>
          <w:szCs w:val="20"/>
          <w:lang w:val="en-US"/>
        </w:rPr>
        <w:t xml:space="preserve"> / not slated for dissolving this year</w:t>
      </w:r>
    </w:p>
    <w:p w14:paraId="3D822880" w14:textId="0EF70925" w:rsidR="004638D9" w:rsidRPr="00945A83" w:rsidRDefault="004638D9" w:rsidP="004638D9">
      <w:pPr>
        <w:pStyle w:val="Listenabsatz"/>
        <w:numPr>
          <w:ilvl w:val="1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At least two LMAG event</w:t>
      </w:r>
      <w:r w:rsidR="00EF3888" w:rsidRPr="00945A83">
        <w:rPr>
          <w:sz w:val="20"/>
          <w:szCs w:val="20"/>
          <w:lang w:val="en-US"/>
        </w:rPr>
        <w:t>s</w:t>
      </w:r>
      <w:r w:rsidRPr="00945A83">
        <w:rPr>
          <w:sz w:val="20"/>
          <w:szCs w:val="20"/>
          <w:lang w:val="en-US"/>
        </w:rPr>
        <w:t xml:space="preserve"> should be reported annually</w:t>
      </w:r>
    </w:p>
    <w:p w14:paraId="53319662" w14:textId="7DFD40ED" w:rsidR="00B8319E" w:rsidRPr="00945A83" w:rsidRDefault="00B8319E" w:rsidP="00B8319E">
      <w:pPr>
        <w:pStyle w:val="Listenabsatz"/>
        <w:numPr>
          <w:ilvl w:val="1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The chair should be</w:t>
      </w:r>
      <w:r w:rsidR="00C95F36" w:rsidRPr="00945A83">
        <w:rPr>
          <w:sz w:val="20"/>
          <w:szCs w:val="20"/>
          <w:lang w:val="en-US"/>
        </w:rPr>
        <w:t xml:space="preserve"> registered in </w:t>
      </w:r>
      <w:proofErr w:type="spellStart"/>
      <w:r w:rsidR="00C95F36" w:rsidRPr="00945A83">
        <w:rPr>
          <w:sz w:val="20"/>
          <w:szCs w:val="20"/>
          <w:lang w:val="en-US"/>
        </w:rPr>
        <w:t>vTools_Officer_Reporting</w:t>
      </w:r>
      <w:proofErr w:type="spellEnd"/>
      <w:r w:rsidR="00C95F36" w:rsidRPr="00945A83">
        <w:rPr>
          <w:sz w:val="20"/>
          <w:szCs w:val="20"/>
          <w:lang w:val="en-US"/>
        </w:rPr>
        <w:t xml:space="preserve"> </w:t>
      </w:r>
      <w:r w:rsidR="00EE607C" w:rsidRPr="00945A83">
        <w:rPr>
          <w:sz w:val="20"/>
          <w:szCs w:val="20"/>
          <w:lang w:val="en-US"/>
        </w:rPr>
        <w:t>(</w:t>
      </w:r>
      <w:hyperlink r:id="rId10" w:history="1">
        <w:r w:rsidR="00EE607C" w:rsidRPr="00945A83">
          <w:rPr>
            <w:rStyle w:val="Hyperlink"/>
            <w:sz w:val="20"/>
            <w:szCs w:val="20"/>
            <w:lang w:val="en-US"/>
          </w:rPr>
          <w:t>https://officers.vtools.ieee.org/</w:t>
        </w:r>
      </w:hyperlink>
      <w:r w:rsidR="00EE607C" w:rsidRPr="00945A83">
        <w:rPr>
          <w:sz w:val="20"/>
          <w:szCs w:val="20"/>
          <w:lang w:val="en-US"/>
        </w:rPr>
        <w:t xml:space="preserve">) </w:t>
      </w:r>
      <w:r w:rsidR="00C95F36" w:rsidRPr="00945A83">
        <w:rPr>
          <w:sz w:val="20"/>
          <w:szCs w:val="20"/>
          <w:lang w:val="en-US"/>
        </w:rPr>
        <w:t xml:space="preserve">/ listed in the </w:t>
      </w:r>
      <w:proofErr w:type="spellStart"/>
      <w:r w:rsidR="00C95F36" w:rsidRPr="00945A83">
        <w:rPr>
          <w:sz w:val="20"/>
          <w:szCs w:val="20"/>
          <w:lang w:val="en-US"/>
        </w:rPr>
        <w:t>vTools</w:t>
      </w:r>
      <w:proofErr w:type="spellEnd"/>
      <w:r w:rsidR="00C95F36" w:rsidRPr="00945A83">
        <w:rPr>
          <w:sz w:val="20"/>
          <w:szCs w:val="20"/>
          <w:lang w:val="en-US"/>
        </w:rPr>
        <w:t xml:space="preserve"> Officer List</w:t>
      </w:r>
      <w:r w:rsidR="00EE607C" w:rsidRPr="00945A83">
        <w:rPr>
          <w:sz w:val="20"/>
          <w:szCs w:val="20"/>
          <w:lang w:val="en-US"/>
        </w:rPr>
        <w:t xml:space="preserve"> ((</w:t>
      </w:r>
      <w:hyperlink r:id="rId11" w:anchor="/site/IEEE/views/VolunteerPositionsHistory/VolunteerPositions?:iid=1" w:history="1">
        <w:r w:rsidR="00EE607C" w:rsidRPr="00945A83">
          <w:rPr>
            <w:rStyle w:val="Hyperlink"/>
            <w:sz w:val="20"/>
            <w:szCs w:val="20"/>
            <w:lang w:val="en-US"/>
          </w:rPr>
          <w:t>https://tblanalytics.ieee.org/#/site/IEEE/views/VolunteerPositionsHistory/VolunteerPositions?:iid=1</w:t>
        </w:r>
      </w:hyperlink>
      <w:r w:rsidR="00EE607C" w:rsidRPr="00945A83">
        <w:rPr>
          <w:sz w:val="20"/>
          <w:szCs w:val="20"/>
          <w:lang w:val="en-US"/>
        </w:rPr>
        <w:t xml:space="preserve"> )</w:t>
      </w:r>
    </w:p>
    <w:p w14:paraId="3286F3DF" w14:textId="0C84725F" w:rsidR="005239A7" w:rsidRDefault="005239A7" w:rsidP="007447C3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Please don´t use “old” application forms</w:t>
      </w:r>
      <w:r w:rsidR="004855DB">
        <w:rPr>
          <w:sz w:val="20"/>
          <w:szCs w:val="20"/>
          <w:lang w:val="en-US"/>
        </w:rPr>
        <w:t xml:space="preserve">, only the one </w:t>
      </w:r>
      <w:r w:rsidR="00D060D0">
        <w:rPr>
          <w:sz w:val="20"/>
          <w:szCs w:val="20"/>
          <w:lang w:val="en-US"/>
        </w:rPr>
        <w:t xml:space="preserve">which is </w:t>
      </w:r>
      <w:r w:rsidR="004855DB">
        <w:rPr>
          <w:sz w:val="20"/>
          <w:szCs w:val="20"/>
          <w:lang w:val="en-US"/>
        </w:rPr>
        <w:t>specified above</w:t>
      </w:r>
    </w:p>
    <w:p w14:paraId="75D9315F" w14:textId="6FAF48C0" w:rsidR="00B8319E" w:rsidRPr="00945A83" w:rsidRDefault="00C904EB" w:rsidP="007447C3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Full </w:t>
      </w:r>
      <w:r w:rsidR="00231173" w:rsidRPr="00945A83">
        <w:rPr>
          <w:sz w:val="20"/>
          <w:szCs w:val="20"/>
          <w:lang w:val="en-US"/>
        </w:rPr>
        <w:t xml:space="preserve">LMAG name and </w:t>
      </w:r>
      <w:r w:rsidR="007447C3" w:rsidRPr="00945A83">
        <w:rPr>
          <w:sz w:val="20"/>
          <w:szCs w:val="20"/>
          <w:lang w:val="en-US"/>
        </w:rPr>
        <w:t>SPOID</w:t>
      </w:r>
      <w:r w:rsidR="00945A83" w:rsidRPr="00945A83">
        <w:rPr>
          <w:sz w:val="20"/>
          <w:szCs w:val="20"/>
          <w:lang w:val="en-US"/>
        </w:rPr>
        <w:t xml:space="preserve"> (</w:t>
      </w:r>
      <w:hyperlink r:id="rId12" w:history="1">
        <w:r w:rsidR="00945A83" w:rsidRPr="00945A83">
          <w:rPr>
            <w:rStyle w:val="Hyperlink"/>
            <w:sz w:val="20"/>
            <w:szCs w:val="20"/>
            <w:lang w:val="en-US"/>
          </w:rPr>
          <w:t>https://ieeer8.org/category/life-members/</w:t>
        </w:r>
      </w:hyperlink>
      <w:r w:rsidR="00945A83" w:rsidRPr="00945A83">
        <w:rPr>
          <w:sz w:val="20"/>
          <w:szCs w:val="20"/>
          <w:lang w:val="en-US"/>
        </w:rPr>
        <w:t xml:space="preserve">)  </w:t>
      </w:r>
      <w:r w:rsidR="007447C3" w:rsidRPr="00945A83">
        <w:rPr>
          <w:sz w:val="20"/>
          <w:szCs w:val="20"/>
          <w:lang w:val="en-US"/>
        </w:rPr>
        <w:t>should be used for LMAG identification</w:t>
      </w:r>
    </w:p>
    <w:p w14:paraId="36A72AF3" w14:textId="54CE6619" w:rsidR="0039747A" w:rsidRPr="00945A83" w:rsidRDefault="0039747A" w:rsidP="007447C3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 xml:space="preserve">An estimated budget </w:t>
      </w:r>
      <w:r w:rsidR="00614547">
        <w:rPr>
          <w:sz w:val="20"/>
          <w:szCs w:val="20"/>
          <w:lang w:val="en-US"/>
        </w:rPr>
        <w:t xml:space="preserve">incl. the subsidies of other supporters </w:t>
      </w:r>
      <w:r w:rsidRPr="00945A83">
        <w:rPr>
          <w:sz w:val="20"/>
          <w:szCs w:val="20"/>
          <w:lang w:val="en-US"/>
        </w:rPr>
        <w:t xml:space="preserve">should </w:t>
      </w:r>
      <w:r w:rsidR="00A11028" w:rsidRPr="00945A83">
        <w:rPr>
          <w:sz w:val="20"/>
          <w:szCs w:val="20"/>
          <w:lang w:val="en-US"/>
        </w:rPr>
        <w:t xml:space="preserve">be </w:t>
      </w:r>
      <w:r w:rsidRPr="00945A83">
        <w:rPr>
          <w:sz w:val="20"/>
          <w:szCs w:val="20"/>
          <w:lang w:val="en-US"/>
        </w:rPr>
        <w:t>provided in the application form</w:t>
      </w:r>
    </w:p>
    <w:p w14:paraId="3E3EF2ED" w14:textId="617F32D3" w:rsidR="00A16CD9" w:rsidRPr="00945A83" w:rsidRDefault="00A16CD9" w:rsidP="007447C3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 xml:space="preserve">Bank transfer account holder should be </w:t>
      </w:r>
      <w:r w:rsidR="005239A7">
        <w:rPr>
          <w:sz w:val="20"/>
          <w:szCs w:val="20"/>
          <w:lang w:val="en-US"/>
        </w:rPr>
        <w:t xml:space="preserve">identified as a </w:t>
      </w:r>
      <w:r w:rsidRPr="00945A83">
        <w:rPr>
          <w:sz w:val="20"/>
          <w:szCs w:val="20"/>
          <w:lang w:val="en-US"/>
        </w:rPr>
        <w:t xml:space="preserve">Region, Section or </w:t>
      </w:r>
      <w:r w:rsidR="006A7ED6" w:rsidRPr="00945A83">
        <w:rPr>
          <w:sz w:val="20"/>
          <w:szCs w:val="20"/>
          <w:lang w:val="en-US"/>
        </w:rPr>
        <w:t>A</w:t>
      </w:r>
      <w:r w:rsidR="00945A83" w:rsidRPr="00945A83">
        <w:rPr>
          <w:sz w:val="20"/>
          <w:szCs w:val="20"/>
          <w:lang w:val="en-US"/>
        </w:rPr>
        <w:t xml:space="preserve">ffinity </w:t>
      </w:r>
      <w:r w:rsidR="006A7ED6" w:rsidRPr="00945A83">
        <w:rPr>
          <w:sz w:val="20"/>
          <w:szCs w:val="20"/>
          <w:lang w:val="en-US"/>
        </w:rPr>
        <w:t>G</w:t>
      </w:r>
      <w:r w:rsidR="00945A83" w:rsidRPr="00945A83">
        <w:rPr>
          <w:sz w:val="20"/>
          <w:szCs w:val="20"/>
          <w:lang w:val="en-US"/>
        </w:rPr>
        <w:t>roup</w:t>
      </w:r>
      <w:r w:rsidR="006A7ED6" w:rsidRPr="00945A83">
        <w:rPr>
          <w:sz w:val="20"/>
          <w:szCs w:val="20"/>
          <w:lang w:val="en-US"/>
        </w:rPr>
        <w:t xml:space="preserve"> </w:t>
      </w:r>
      <w:r w:rsidR="00EF3888" w:rsidRPr="00945A83">
        <w:rPr>
          <w:sz w:val="20"/>
          <w:szCs w:val="20"/>
          <w:lang w:val="en-US"/>
        </w:rPr>
        <w:t>but not a natural person</w:t>
      </w:r>
    </w:p>
    <w:p w14:paraId="6FA957A4" w14:textId="1721FFF4" w:rsidR="00B8319E" w:rsidRPr="00945A83" w:rsidRDefault="00A70764" w:rsidP="00F278B8">
      <w:p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After the event</w:t>
      </w:r>
    </w:p>
    <w:p w14:paraId="1AF86586" w14:textId="77777777" w:rsidR="00A70764" w:rsidRPr="00945A83" w:rsidRDefault="00A70764" w:rsidP="00A70764">
      <w:pPr>
        <w:pStyle w:val="Listenabsatz"/>
        <w:numPr>
          <w:ilvl w:val="0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 xml:space="preserve">Expense report have to be submitted along with </w:t>
      </w:r>
    </w:p>
    <w:p w14:paraId="6895D961" w14:textId="2E347F0A" w:rsidR="00A70764" w:rsidRPr="00945A83" w:rsidRDefault="00A70764" w:rsidP="00A70764">
      <w:pPr>
        <w:pStyle w:val="Listenabsatz"/>
        <w:numPr>
          <w:ilvl w:val="1"/>
          <w:numId w:val="1"/>
        </w:numPr>
        <w:spacing w:after="0"/>
        <w:rPr>
          <w:sz w:val="20"/>
          <w:szCs w:val="20"/>
          <w:lang w:val="en-US"/>
        </w:rPr>
      </w:pPr>
      <w:r w:rsidRPr="00945A83">
        <w:rPr>
          <w:sz w:val="20"/>
          <w:szCs w:val="20"/>
          <w:lang w:val="en-US"/>
        </w:rPr>
        <w:t>Receipts</w:t>
      </w:r>
    </w:p>
    <w:p w14:paraId="55D475B0" w14:textId="43D17D00" w:rsidR="00A70764" w:rsidRPr="00945A83" w:rsidRDefault="006D60B8" w:rsidP="00A70764">
      <w:pPr>
        <w:pStyle w:val="Listenabsatz"/>
        <w:numPr>
          <w:ilvl w:val="1"/>
          <w:numId w:val="1"/>
        </w:num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</w:t>
      </w:r>
      <w:r w:rsidR="00A70764" w:rsidRPr="00945A83">
        <w:rPr>
          <w:sz w:val="20"/>
          <w:szCs w:val="20"/>
          <w:lang w:val="en-US"/>
        </w:rPr>
        <w:t>ttendee list</w:t>
      </w:r>
    </w:p>
    <w:p w14:paraId="260537FF" w14:textId="70FA977E" w:rsidR="00954BC0" w:rsidRPr="007500B7" w:rsidRDefault="00A8046A" w:rsidP="009B5C93">
      <w:pPr>
        <w:pStyle w:val="Listenabsatz"/>
        <w:numPr>
          <w:ilvl w:val="1"/>
          <w:numId w:val="1"/>
        </w:numPr>
        <w:spacing w:after="0"/>
        <w:rPr>
          <w:lang w:val="en-US"/>
        </w:rPr>
      </w:pPr>
      <w:r w:rsidRPr="007500B7">
        <w:rPr>
          <w:sz w:val="20"/>
          <w:szCs w:val="20"/>
          <w:lang w:val="en-US"/>
        </w:rPr>
        <w:t xml:space="preserve">Short article </w:t>
      </w:r>
      <w:r w:rsidR="00A70764" w:rsidRPr="007500B7">
        <w:rPr>
          <w:sz w:val="20"/>
          <w:szCs w:val="20"/>
          <w:lang w:val="en-US"/>
        </w:rPr>
        <w:t xml:space="preserve">for </w:t>
      </w:r>
      <w:r w:rsidR="00C904EB" w:rsidRPr="007500B7">
        <w:rPr>
          <w:sz w:val="20"/>
          <w:szCs w:val="20"/>
          <w:lang w:val="en-US"/>
        </w:rPr>
        <w:t xml:space="preserve">the </w:t>
      </w:r>
      <w:r w:rsidR="00A70764" w:rsidRPr="007500B7">
        <w:rPr>
          <w:sz w:val="20"/>
          <w:szCs w:val="20"/>
          <w:lang w:val="en-US"/>
        </w:rPr>
        <w:t xml:space="preserve">LM Newsletter </w:t>
      </w:r>
      <w:r w:rsidR="00C904EB" w:rsidRPr="007500B7">
        <w:rPr>
          <w:sz w:val="20"/>
          <w:szCs w:val="20"/>
          <w:lang w:val="en-US"/>
        </w:rPr>
        <w:t>about</w:t>
      </w:r>
      <w:r w:rsidRPr="007500B7">
        <w:rPr>
          <w:sz w:val="20"/>
          <w:szCs w:val="20"/>
          <w:lang w:val="en-US"/>
        </w:rPr>
        <w:t xml:space="preserve"> </w:t>
      </w:r>
      <w:r w:rsidR="00A70764" w:rsidRPr="007500B7">
        <w:rPr>
          <w:sz w:val="20"/>
          <w:szCs w:val="20"/>
          <w:lang w:val="en-US"/>
        </w:rPr>
        <w:t>the event</w:t>
      </w:r>
      <w:r w:rsidRPr="007500B7">
        <w:rPr>
          <w:sz w:val="20"/>
          <w:szCs w:val="20"/>
          <w:lang w:val="en-US"/>
        </w:rPr>
        <w:t xml:space="preserve">, </w:t>
      </w:r>
      <w:r w:rsidR="00A70764" w:rsidRPr="007500B7">
        <w:rPr>
          <w:sz w:val="20"/>
          <w:szCs w:val="20"/>
          <w:lang w:val="en-US"/>
        </w:rPr>
        <w:t>word file with 80 words with two digital photos (.jpg)</w:t>
      </w:r>
      <w:r w:rsidR="000B7A29" w:rsidRPr="007500B7">
        <w:rPr>
          <w:sz w:val="20"/>
          <w:szCs w:val="20"/>
          <w:lang w:val="en-US"/>
        </w:rPr>
        <w:t xml:space="preserve">. </w:t>
      </w:r>
      <w:r w:rsidR="00614547" w:rsidRPr="007500B7">
        <w:rPr>
          <w:sz w:val="20"/>
          <w:szCs w:val="20"/>
          <w:lang w:val="en-US"/>
        </w:rPr>
        <w:t xml:space="preserve">At least one </w:t>
      </w:r>
      <w:r w:rsidR="007500B7" w:rsidRPr="007500B7">
        <w:rPr>
          <w:sz w:val="20"/>
          <w:szCs w:val="20"/>
          <w:lang w:val="en-US"/>
        </w:rPr>
        <w:t>g</w:t>
      </w:r>
      <w:r w:rsidR="000B7A29" w:rsidRPr="007500B7">
        <w:rPr>
          <w:sz w:val="20"/>
          <w:szCs w:val="20"/>
          <w:lang w:val="en-US"/>
        </w:rPr>
        <w:t>roup photo is recommended instead of individual photos of VIPs, etc.</w:t>
      </w:r>
    </w:p>
    <w:sectPr w:rsidR="00954BC0" w:rsidRPr="007500B7" w:rsidSect="002218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81180"/>
    <w:multiLevelType w:val="hybridMultilevel"/>
    <w:tmpl w:val="32EA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11929"/>
    <w:multiLevelType w:val="multilevel"/>
    <w:tmpl w:val="FE383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3E0B5D"/>
    <w:multiLevelType w:val="hybridMultilevel"/>
    <w:tmpl w:val="6CD0DC2E"/>
    <w:lvl w:ilvl="0" w:tplc="AE60454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38773389">
    <w:abstractNumId w:val="2"/>
  </w:num>
  <w:num w:numId="2" w16cid:durableId="1061100292">
    <w:abstractNumId w:val="1"/>
  </w:num>
  <w:num w:numId="3" w16cid:durableId="132089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70"/>
    <w:rsid w:val="000040E1"/>
    <w:rsid w:val="0000687F"/>
    <w:rsid w:val="0001164D"/>
    <w:rsid w:val="00012D0E"/>
    <w:rsid w:val="00013659"/>
    <w:rsid w:val="00014ABE"/>
    <w:rsid w:val="00015BC1"/>
    <w:rsid w:val="00020415"/>
    <w:rsid w:val="00021E3C"/>
    <w:rsid w:val="000254F9"/>
    <w:rsid w:val="000313E7"/>
    <w:rsid w:val="00032AE7"/>
    <w:rsid w:val="00034502"/>
    <w:rsid w:val="000426B6"/>
    <w:rsid w:val="00043399"/>
    <w:rsid w:val="00043CF6"/>
    <w:rsid w:val="000518D7"/>
    <w:rsid w:val="00054CE3"/>
    <w:rsid w:val="0005615F"/>
    <w:rsid w:val="00056DFE"/>
    <w:rsid w:val="00060257"/>
    <w:rsid w:val="00060E30"/>
    <w:rsid w:val="0006256A"/>
    <w:rsid w:val="000634CF"/>
    <w:rsid w:val="00064BC2"/>
    <w:rsid w:val="00066FF5"/>
    <w:rsid w:val="00074614"/>
    <w:rsid w:val="000749B7"/>
    <w:rsid w:val="00074F88"/>
    <w:rsid w:val="000770BF"/>
    <w:rsid w:val="00077619"/>
    <w:rsid w:val="00080AF0"/>
    <w:rsid w:val="00084E47"/>
    <w:rsid w:val="0009308E"/>
    <w:rsid w:val="000A1B2A"/>
    <w:rsid w:val="000A3106"/>
    <w:rsid w:val="000A5312"/>
    <w:rsid w:val="000A607B"/>
    <w:rsid w:val="000A7534"/>
    <w:rsid w:val="000B7A29"/>
    <w:rsid w:val="000C0CF4"/>
    <w:rsid w:val="000C177D"/>
    <w:rsid w:val="000C3156"/>
    <w:rsid w:val="000C6A7D"/>
    <w:rsid w:val="000D17A4"/>
    <w:rsid w:val="000D2B1D"/>
    <w:rsid w:val="000D3BDC"/>
    <w:rsid w:val="000D5894"/>
    <w:rsid w:val="000E138D"/>
    <w:rsid w:val="000E1D82"/>
    <w:rsid w:val="000E667A"/>
    <w:rsid w:val="0010035B"/>
    <w:rsid w:val="001006D4"/>
    <w:rsid w:val="00105F2A"/>
    <w:rsid w:val="00110D69"/>
    <w:rsid w:val="00114A3C"/>
    <w:rsid w:val="00116FB9"/>
    <w:rsid w:val="00117A38"/>
    <w:rsid w:val="001244C1"/>
    <w:rsid w:val="00124BAF"/>
    <w:rsid w:val="00127366"/>
    <w:rsid w:val="001309E4"/>
    <w:rsid w:val="00132CA0"/>
    <w:rsid w:val="0013430E"/>
    <w:rsid w:val="00140882"/>
    <w:rsid w:val="00143B7F"/>
    <w:rsid w:val="00152B77"/>
    <w:rsid w:val="00163518"/>
    <w:rsid w:val="00163FA0"/>
    <w:rsid w:val="0016630D"/>
    <w:rsid w:val="001703C2"/>
    <w:rsid w:val="00170704"/>
    <w:rsid w:val="001707D9"/>
    <w:rsid w:val="00170B72"/>
    <w:rsid w:val="001718C1"/>
    <w:rsid w:val="00182C1D"/>
    <w:rsid w:val="00190424"/>
    <w:rsid w:val="00191511"/>
    <w:rsid w:val="00193570"/>
    <w:rsid w:val="00197756"/>
    <w:rsid w:val="001A07FE"/>
    <w:rsid w:val="001A29ED"/>
    <w:rsid w:val="001B4549"/>
    <w:rsid w:val="001B6943"/>
    <w:rsid w:val="001B6D6C"/>
    <w:rsid w:val="001C0B61"/>
    <w:rsid w:val="001D430B"/>
    <w:rsid w:val="001E0711"/>
    <w:rsid w:val="001E1E49"/>
    <w:rsid w:val="001E481B"/>
    <w:rsid w:val="001E4A10"/>
    <w:rsid w:val="001E62C9"/>
    <w:rsid w:val="001F2C93"/>
    <w:rsid w:val="001F5D73"/>
    <w:rsid w:val="00204D7D"/>
    <w:rsid w:val="002075F4"/>
    <w:rsid w:val="00210A62"/>
    <w:rsid w:val="002118EA"/>
    <w:rsid w:val="00214205"/>
    <w:rsid w:val="002146B8"/>
    <w:rsid w:val="00214EDC"/>
    <w:rsid w:val="0021528D"/>
    <w:rsid w:val="00221802"/>
    <w:rsid w:val="0022188D"/>
    <w:rsid w:val="00222F57"/>
    <w:rsid w:val="0022423B"/>
    <w:rsid w:val="00231173"/>
    <w:rsid w:val="002346AA"/>
    <w:rsid w:val="0024266E"/>
    <w:rsid w:val="00243D58"/>
    <w:rsid w:val="002444A9"/>
    <w:rsid w:val="00246D46"/>
    <w:rsid w:val="0025067B"/>
    <w:rsid w:val="00251B73"/>
    <w:rsid w:val="00254BD1"/>
    <w:rsid w:val="002565CD"/>
    <w:rsid w:val="0026216E"/>
    <w:rsid w:val="00264711"/>
    <w:rsid w:val="00267114"/>
    <w:rsid w:val="002730C3"/>
    <w:rsid w:val="00274410"/>
    <w:rsid w:val="002864E1"/>
    <w:rsid w:val="002A2800"/>
    <w:rsid w:val="002A2EF8"/>
    <w:rsid w:val="002A41FB"/>
    <w:rsid w:val="002A4253"/>
    <w:rsid w:val="002A4C8B"/>
    <w:rsid w:val="002B055E"/>
    <w:rsid w:val="002B5470"/>
    <w:rsid w:val="002B5926"/>
    <w:rsid w:val="002B7FAD"/>
    <w:rsid w:val="002D262C"/>
    <w:rsid w:val="002D3839"/>
    <w:rsid w:val="002D5D4B"/>
    <w:rsid w:val="002E02A6"/>
    <w:rsid w:val="002E0558"/>
    <w:rsid w:val="002E4CD6"/>
    <w:rsid w:val="002E5310"/>
    <w:rsid w:val="002E5EAD"/>
    <w:rsid w:val="002F30DE"/>
    <w:rsid w:val="002F39F3"/>
    <w:rsid w:val="002F7E68"/>
    <w:rsid w:val="00300EAE"/>
    <w:rsid w:val="00301D93"/>
    <w:rsid w:val="003037A6"/>
    <w:rsid w:val="003101A3"/>
    <w:rsid w:val="003153AD"/>
    <w:rsid w:val="00315CDC"/>
    <w:rsid w:val="0032161C"/>
    <w:rsid w:val="0032554F"/>
    <w:rsid w:val="00330310"/>
    <w:rsid w:val="003328E6"/>
    <w:rsid w:val="003349FF"/>
    <w:rsid w:val="00335AAE"/>
    <w:rsid w:val="00342AE2"/>
    <w:rsid w:val="003439A4"/>
    <w:rsid w:val="00344793"/>
    <w:rsid w:val="00347CEA"/>
    <w:rsid w:val="00350705"/>
    <w:rsid w:val="00350C8A"/>
    <w:rsid w:val="00351EB1"/>
    <w:rsid w:val="00352494"/>
    <w:rsid w:val="003572D4"/>
    <w:rsid w:val="0036004D"/>
    <w:rsid w:val="00360B76"/>
    <w:rsid w:val="003652BB"/>
    <w:rsid w:val="00370957"/>
    <w:rsid w:val="0037483B"/>
    <w:rsid w:val="003760E3"/>
    <w:rsid w:val="003808B3"/>
    <w:rsid w:val="00380C9B"/>
    <w:rsid w:val="00381193"/>
    <w:rsid w:val="00381493"/>
    <w:rsid w:val="003846C8"/>
    <w:rsid w:val="00387B00"/>
    <w:rsid w:val="00390CC6"/>
    <w:rsid w:val="00393E45"/>
    <w:rsid w:val="00393EC1"/>
    <w:rsid w:val="003967FE"/>
    <w:rsid w:val="0039747A"/>
    <w:rsid w:val="00397821"/>
    <w:rsid w:val="003A1745"/>
    <w:rsid w:val="003B2A6F"/>
    <w:rsid w:val="003B45D9"/>
    <w:rsid w:val="003B4D8F"/>
    <w:rsid w:val="003B5253"/>
    <w:rsid w:val="003B5774"/>
    <w:rsid w:val="003B604C"/>
    <w:rsid w:val="003B78E4"/>
    <w:rsid w:val="003C0F65"/>
    <w:rsid w:val="003C172B"/>
    <w:rsid w:val="003C7613"/>
    <w:rsid w:val="003C7AD5"/>
    <w:rsid w:val="003D1338"/>
    <w:rsid w:val="003D2994"/>
    <w:rsid w:val="003D2F43"/>
    <w:rsid w:val="003E1201"/>
    <w:rsid w:val="003E18CC"/>
    <w:rsid w:val="003E35A4"/>
    <w:rsid w:val="003E65E8"/>
    <w:rsid w:val="003F2EFE"/>
    <w:rsid w:val="003F2F3C"/>
    <w:rsid w:val="003F7AF3"/>
    <w:rsid w:val="00401E3B"/>
    <w:rsid w:val="00407019"/>
    <w:rsid w:val="00412578"/>
    <w:rsid w:val="00412BFA"/>
    <w:rsid w:val="00412DB9"/>
    <w:rsid w:val="00415D26"/>
    <w:rsid w:val="004170E9"/>
    <w:rsid w:val="00421179"/>
    <w:rsid w:val="0042154D"/>
    <w:rsid w:val="004216E7"/>
    <w:rsid w:val="004217FC"/>
    <w:rsid w:val="0042595B"/>
    <w:rsid w:val="004279C1"/>
    <w:rsid w:val="00427EE7"/>
    <w:rsid w:val="004342C4"/>
    <w:rsid w:val="004345D1"/>
    <w:rsid w:val="00435991"/>
    <w:rsid w:val="00436F75"/>
    <w:rsid w:val="00440F36"/>
    <w:rsid w:val="004525E3"/>
    <w:rsid w:val="00460BFE"/>
    <w:rsid w:val="00462267"/>
    <w:rsid w:val="004622B7"/>
    <w:rsid w:val="004638D9"/>
    <w:rsid w:val="00466698"/>
    <w:rsid w:val="0047045F"/>
    <w:rsid w:val="00470A30"/>
    <w:rsid w:val="00473AD0"/>
    <w:rsid w:val="004777C4"/>
    <w:rsid w:val="00477F5A"/>
    <w:rsid w:val="00481800"/>
    <w:rsid w:val="00481C20"/>
    <w:rsid w:val="00484B68"/>
    <w:rsid w:val="00484F2B"/>
    <w:rsid w:val="004855DB"/>
    <w:rsid w:val="00485B90"/>
    <w:rsid w:val="00491CCF"/>
    <w:rsid w:val="004A0237"/>
    <w:rsid w:val="004A1204"/>
    <w:rsid w:val="004A241D"/>
    <w:rsid w:val="004A3570"/>
    <w:rsid w:val="004A4543"/>
    <w:rsid w:val="004B0CAC"/>
    <w:rsid w:val="004B1009"/>
    <w:rsid w:val="004B53A5"/>
    <w:rsid w:val="004B6DA4"/>
    <w:rsid w:val="004B6DB3"/>
    <w:rsid w:val="004C0039"/>
    <w:rsid w:val="004C0F4E"/>
    <w:rsid w:val="004D1136"/>
    <w:rsid w:val="004D2714"/>
    <w:rsid w:val="004D4902"/>
    <w:rsid w:val="004D7A2A"/>
    <w:rsid w:val="004E02D7"/>
    <w:rsid w:val="004E083D"/>
    <w:rsid w:val="004E0C46"/>
    <w:rsid w:val="004E0F03"/>
    <w:rsid w:val="004E4A82"/>
    <w:rsid w:val="004E5E9E"/>
    <w:rsid w:val="004F0D25"/>
    <w:rsid w:val="004F2297"/>
    <w:rsid w:val="004F443C"/>
    <w:rsid w:val="004F45A9"/>
    <w:rsid w:val="004F6E2F"/>
    <w:rsid w:val="00501A0B"/>
    <w:rsid w:val="0050299E"/>
    <w:rsid w:val="00502BF4"/>
    <w:rsid w:val="00504108"/>
    <w:rsid w:val="005049A4"/>
    <w:rsid w:val="005074F8"/>
    <w:rsid w:val="00510EF2"/>
    <w:rsid w:val="005152D5"/>
    <w:rsid w:val="0051656A"/>
    <w:rsid w:val="005208A7"/>
    <w:rsid w:val="00522F8C"/>
    <w:rsid w:val="005237E6"/>
    <w:rsid w:val="005239A7"/>
    <w:rsid w:val="005319E4"/>
    <w:rsid w:val="0053259D"/>
    <w:rsid w:val="005527A9"/>
    <w:rsid w:val="005533A8"/>
    <w:rsid w:val="00555C22"/>
    <w:rsid w:val="00561062"/>
    <w:rsid w:val="0056150E"/>
    <w:rsid w:val="00572D9B"/>
    <w:rsid w:val="00573677"/>
    <w:rsid w:val="00574761"/>
    <w:rsid w:val="005840D3"/>
    <w:rsid w:val="00592018"/>
    <w:rsid w:val="0059258A"/>
    <w:rsid w:val="00597C70"/>
    <w:rsid w:val="005A42E9"/>
    <w:rsid w:val="005A6614"/>
    <w:rsid w:val="005A68E5"/>
    <w:rsid w:val="005B0124"/>
    <w:rsid w:val="005B022C"/>
    <w:rsid w:val="005B3050"/>
    <w:rsid w:val="005B65C5"/>
    <w:rsid w:val="005B7F10"/>
    <w:rsid w:val="005C1C7A"/>
    <w:rsid w:val="005C25C7"/>
    <w:rsid w:val="005C4FA3"/>
    <w:rsid w:val="005C58E7"/>
    <w:rsid w:val="005D0CC9"/>
    <w:rsid w:val="005D33B2"/>
    <w:rsid w:val="005D5747"/>
    <w:rsid w:val="005D5B88"/>
    <w:rsid w:val="005E17D2"/>
    <w:rsid w:val="005E2856"/>
    <w:rsid w:val="005E297C"/>
    <w:rsid w:val="005E39CD"/>
    <w:rsid w:val="005E4C4B"/>
    <w:rsid w:val="005E6B74"/>
    <w:rsid w:val="005F29FB"/>
    <w:rsid w:val="005F31EC"/>
    <w:rsid w:val="005F43AE"/>
    <w:rsid w:val="005F5A3C"/>
    <w:rsid w:val="005F5CD5"/>
    <w:rsid w:val="0060155F"/>
    <w:rsid w:val="006019EB"/>
    <w:rsid w:val="00602560"/>
    <w:rsid w:val="00604364"/>
    <w:rsid w:val="006069F3"/>
    <w:rsid w:val="00612CCB"/>
    <w:rsid w:val="00614547"/>
    <w:rsid w:val="006169C7"/>
    <w:rsid w:val="006170F2"/>
    <w:rsid w:val="006214FF"/>
    <w:rsid w:val="0062445D"/>
    <w:rsid w:val="00625634"/>
    <w:rsid w:val="00625813"/>
    <w:rsid w:val="0063036A"/>
    <w:rsid w:val="00632E5C"/>
    <w:rsid w:val="0063459B"/>
    <w:rsid w:val="006363C4"/>
    <w:rsid w:val="0064077E"/>
    <w:rsid w:val="00640F51"/>
    <w:rsid w:val="006473A6"/>
    <w:rsid w:val="006505D5"/>
    <w:rsid w:val="00657623"/>
    <w:rsid w:val="00657F23"/>
    <w:rsid w:val="0066117A"/>
    <w:rsid w:val="00663DE6"/>
    <w:rsid w:val="00663E87"/>
    <w:rsid w:val="00670EDB"/>
    <w:rsid w:val="006719EE"/>
    <w:rsid w:val="00674A3A"/>
    <w:rsid w:val="006769DB"/>
    <w:rsid w:val="0067725D"/>
    <w:rsid w:val="0068208A"/>
    <w:rsid w:val="00683C65"/>
    <w:rsid w:val="00686E26"/>
    <w:rsid w:val="0069021C"/>
    <w:rsid w:val="00690902"/>
    <w:rsid w:val="00690E11"/>
    <w:rsid w:val="006939F5"/>
    <w:rsid w:val="00694923"/>
    <w:rsid w:val="006A0990"/>
    <w:rsid w:val="006A2351"/>
    <w:rsid w:val="006A4B17"/>
    <w:rsid w:val="006A7ED6"/>
    <w:rsid w:val="006B1EA2"/>
    <w:rsid w:val="006B2E8C"/>
    <w:rsid w:val="006B45A7"/>
    <w:rsid w:val="006B6558"/>
    <w:rsid w:val="006B6E95"/>
    <w:rsid w:val="006C05FF"/>
    <w:rsid w:val="006C3E61"/>
    <w:rsid w:val="006C66AE"/>
    <w:rsid w:val="006C7C55"/>
    <w:rsid w:val="006D3F36"/>
    <w:rsid w:val="006D60B8"/>
    <w:rsid w:val="006D62A9"/>
    <w:rsid w:val="006E2C94"/>
    <w:rsid w:val="006E6413"/>
    <w:rsid w:val="006E7BB7"/>
    <w:rsid w:val="006F22A7"/>
    <w:rsid w:val="006F41C9"/>
    <w:rsid w:val="006F482F"/>
    <w:rsid w:val="00701C2A"/>
    <w:rsid w:val="007022FA"/>
    <w:rsid w:val="00706298"/>
    <w:rsid w:val="00710309"/>
    <w:rsid w:val="00711643"/>
    <w:rsid w:val="00711BD0"/>
    <w:rsid w:val="00712BB6"/>
    <w:rsid w:val="00713B0C"/>
    <w:rsid w:val="00715186"/>
    <w:rsid w:val="00715465"/>
    <w:rsid w:val="00715ABD"/>
    <w:rsid w:val="00716234"/>
    <w:rsid w:val="00716BE8"/>
    <w:rsid w:val="00724BA0"/>
    <w:rsid w:val="00727CF0"/>
    <w:rsid w:val="00735505"/>
    <w:rsid w:val="00736BAE"/>
    <w:rsid w:val="00740E42"/>
    <w:rsid w:val="00742D5C"/>
    <w:rsid w:val="00744598"/>
    <w:rsid w:val="007447C3"/>
    <w:rsid w:val="007479C0"/>
    <w:rsid w:val="007500B7"/>
    <w:rsid w:val="00751584"/>
    <w:rsid w:val="00752034"/>
    <w:rsid w:val="00753E9F"/>
    <w:rsid w:val="00755554"/>
    <w:rsid w:val="007559CA"/>
    <w:rsid w:val="0075732D"/>
    <w:rsid w:val="00762715"/>
    <w:rsid w:val="007631BB"/>
    <w:rsid w:val="00771CBC"/>
    <w:rsid w:val="0077469B"/>
    <w:rsid w:val="00777523"/>
    <w:rsid w:val="007777B2"/>
    <w:rsid w:val="0078627E"/>
    <w:rsid w:val="00787253"/>
    <w:rsid w:val="00787F25"/>
    <w:rsid w:val="007948F1"/>
    <w:rsid w:val="007957CF"/>
    <w:rsid w:val="007A7A32"/>
    <w:rsid w:val="007C16C9"/>
    <w:rsid w:val="007C17D2"/>
    <w:rsid w:val="007C4ADB"/>
    <w:rsid w:val="007C640F"/>
    <w:rsid w:val="007C6846"/>
    <w:rsid w:val="007D0236"/>
    <w:rsid w:val="007D27E9"/>
    <w:rsid w:val="007D6C0D"/>
    <w:rsid w:val="007D7777"/>
    <w:rsid w:val="007E020E"/>
    <w:rsid w:val="007E02A7"/>
    <w:rsid w:val="007E0C33"/>
    <w:rsid w:val="007E129A"/>
    <w:rsid w:val="007E5813"/>
    <w:rsid w:val="007E6AF1"/>
    <w:rsid w:val="007F1D40"/>
    <w:rsid w:val="007F1EA2"/>
    <w:rsid w:val="007F2FD6"/>
    <w:rsid w:val="007F45A9"/>
    <w:rsid w:val="007F5537"/>
    <w:rsid w:val="007F55C3"/>
    <w:rsid w:val="00800E37"/>
    <w:rsid w:val="00807490"/>
    <w:rsid w:val="00813930"/>
    <w:rsid w:val="00814003"/>
    <w:rsid w:val="0081685D"/>
    <w:rsid w:val="00820C7C"/>
    <w:rsid w:val="0082105E"/>
    <w:rsid w:val="00825C9F"/>
    <w:rsid w:val="00831F67"/>
    <w:rsid w:val="008341ED"/>
    <w:rsid w:val="008349B8"/>
    <w:rsid w:val="008360B6"/>
    <w:rsid w:val="00842D4A"/>
    <w:rsid w:val="0084329D"/>
    <w:rsid w:val="00845537"/>
    <w:rsid w:val="00850090"/>
    <w:rsid w:val="00850AA6"/>
    <w:rsid w:val="00851308"/>
    <w:rsid w:val="0085190D"/>
    <w:rsid w:val="00855DCB"/>
    <w:rsid w:val="00856722"/>
    <w:rsid w:val="00856E68"/>
    <w:rsid w:val="008574B7"/>
    <w:rsid w:val="00862713"/>
    <w:rsid w:val="008639F8"/>
    <w:rsid w:val="00863FC0"/>
    <w:rsid w:val="00865B93"/>
    <w:rsid w:val="00865DAF"/>
    <w:rsid w:val="00866F7A"/>
    <w:rsid w:val="00867D55"/>
    <w:rsid w:val="008746EB"/>
    <w:rsid w:val="00880984"/>
    <w:rsid w:val="00883978"/>
    <w:rsid w:val="00883E92"/>
    <w:rsid w:val="00884C09"/>
    <w:rsid w:val="00886573"/>
    <w:rsid w:val="0088699A"/>
    <w:rsid w:val="008871DE"/>
    <w:rsid w:val="008935D0"/>
    <w:rsid w:val="00894937"/>
    <w:rsid w:val="00894F11"/>
    <w:rsid w:val="008A3C03"/>
    <w:rsid w:val="008B01EA"/>
    <w:rsid w:val="008B20B3"/>
    <w:rsid w:val="008B4D4F"/>
    <w:rsid w:val="008B63D3"/>
    <w:rsid w:val="008C0F3D"/>
    <w:rsid w:val="008C2A23"/>
    <w:rsid w:val="008C5FC0"/>
    <w:rsid w:val="008D0FFD"/>
    <w:rsid w:val="008D2C85"/>
    <w:rsid w:val="008D3BA9"/>
    <w:rsid w:val="008D4E69"/>
    <w:rsid w:val="008D5FCF"/>
    <w:rsid w:val="008E7259"/>
    <w:rsid w:val="008F0EAD"/>
    <w:rsid w:val="008F1DD6"/>
    <w:rsid w:val="008F2D70"/>
    <w:rsid w:val="008F479B"/>
    <w:rsid w:val="00900E52"/>
    <w:rsid w:val="00902977"/>
    <w:rsid w:val="00906CE6"/>
    <w:rsid w:val="009101CE"/>
    <w:rsid w:val="00911A89"/>
    <w:rsid w:val="00925224"/>
    <w:rsid w:val="009277BC"/>
    <w:rsid w:val="00927D4F"/>
    <w:rsid w:val="00927DE8"/>
    <w:rsid w:val="009317F7"/>
    <w:rsid w:val="00937D87"/>
    <w:rsid w:val="00943C56"/>
    <w:rsid w:val="00945A83"/>
    <w:rsid w:val="00946C19"/>
    <w:rsid w:val="00947E92"/>
    <w:rsid w:val="009505E9"/>
    <w:rsid w:val="00954946"/>
    <w:rsid w:val="00954BC0"/>
    <w:rsid w:val="009553B6"/>
    <w:rsid w:val="00957E86"/>
    <w:rsid w:val="00960926"/>
    <w:rsid w:val="00961D63"/>
    <w:rsid w:val="009643B0"/>
    <w:rsid w:val="00970AB2"/>
    <w:rsid w:val="00980263"/>
    <w:rsid w:val="009853AE"/>
    <w:rsid w:val="0098598C"/>
    <w:rsid w:val="00986259"/>
    <w:rsid w:val="00991D69"/>
    <w:rsid w:val="0099266D"/>
    <w:rsid w:val="00992B2B"/>
    <w:rsid w:val="009941EE"/>
    <w:rsid w:val="00995CE1"/>
    <w:rsid w:val="009970D5"/>
    <w:rsid w:val="00997F98"/>
    <w:rsid w:val="009A2DFC"/>
    <w:rsid w:val="009A3B80"/>
    <w:rsid w:val="009A64CC"/>
    <w:rsid w:val="009A741F"/>
    <w:rsid w:val="009C1CD8"/>
    <w:rsid w:val="009C1DB5"/>
    <w:rsid w:val="009C3152"/>
    <w:rsid w:val="009D68B5"/>
    <w:rsid w:val="009D7BDD"/>
    <w:rsid w:val="009E032C"/>
    <w:rsid w:val="009E0F6B"/>
    <w:rsid w:val="009E1B70"/>
    <w:rsid w:val="009E3119"/>
    <w:rsid w:val="009F27CD"/>
    <w:rsid w:val="009F3F28"/>
    <w:rsid w:val="00A054E4"/>
    <w:rsid w:val="00A06757"/>
    <w:rsid w:val="00A06A81"/>
    <w:rsid w:val="00A11028"/>
    <w:rsid w:val="00A11D59"/>
    <w:rsid w:val="00A14EE4"/>
    <w:rsid w:val="00A16CD9"/>
    <w:rsid w:val="00A216A2"/>
    <w:rsid w:val="00A21B3D"/>
    <w:rsid w:val="00A22DCD"/>
    <w:rsid w:val="00A2376D"/>
    <w:rsid w:val="00A24701"/>
    <w:rsid w:val="00A25B44"/>
    <w:rsid w:val="00A32E6A"/>
    <w:rsid w:val="00A33B90"/>
    <w:rsid w:val="00A34968"/>
    <w:rsid w:val="00A36090"/>
    <w:rsid w:val="00A41C7A"/>
    <w:rsid w:val="00A44172"/>
    <w:rsid w:val="00A44332"/>
    <w:rsid w:val="00A44A44"/>
    <w:rsid w:val="00A56D20"/>
    <w:rsid w:val="00A629EF"/>
    <w:rsid w:val="00A635A7"/>
    <w:rsid w:val="00A63CCD"/>
    <w:rsid w:val="00A70764"/>
    <w:rsid w:val="00A71BA4"/>
    <w:rsid w:val="00A72E68"/>
    <w:rsid w:val="00A72F24"/>
    <w:rsid w:val="00A7394E"/>
    <w:rsid w:val="00A750CF"/>
    <w:rsid w:val="00A8046A"/>
    <w:rsid w:val="00A816E7"/>
    <w:rsid w:val="00A82ADA"/>
    <w:rsid w:val="00A82C23"/>
    <w:rsid w:val="00A83FDE"/>
    <w:rsid w:val="00A84CC8"/>
    <w:rsid w:val="00A863A8"/>
    <w:rsid w:val="00A868AC"/>
    <w:rsid w:val="00A9247B"/>
    <w:rsid w:val="00A96390"/>
    <w:rsid w:val="00A965B4"/>
    <w:rsid w:val="00AA06ED"/>
    <w:rsid w:val="00AB26D6"/>
    <w:rsid w:val="00AB3FC6"/>
    <w:rsid w:val="00AB4B12"/>
    <w:rsid w:val="00AB4CA4"/>
    <w:rsid w:val="00AB514C"/>
    <w:rsid w:val="00AB6B1A"/>
    <w:rsid w:val="00AC183A"/>
    <w:rsid w:val="00AD1D96"/>
    <w:rsid w:val="00AD278D"/>
    <w:rsid w:val="00AD3318"/>
    <w:rsid w:val="00AD6BD4"/>
    <w:rsid w:val="00AE13BC"/>
    <w:rsid w:val="00AE66D8"/>
    <w:rsid w:val="00AF3A63"/>
    <w:rsid w:val="00AF3F12"/>
    <w:rsid w:val="00AF6BFA"/>
    <w:rsid w:val="00B00615"/>
    <w:rsid w:val="00B01BF0"/>
    <w:rsid w:val="00B02DD9"/>
    <w:rsid w:val="00B02E45"/>
    <w:rsid w:val="00B06014"/>
    <w:rsid w:val="00B0691B"/>
    <w:rsid w:val="00B1473D"/>
    <w:rsid w:val="00B2195B"/>
    <w:rsid w:val="00B22547"/>
    <w:rsid w:val="00B30104"/>
    <w:rsid w:val="00B37D50"/>
    <w:rsid w:val="00B40B05"/>
    <w:rsid w:val="00B41200"/>
    <w:rsid w:val="00B43DD9"/>
    <w:rsid w:val="00B443B9"/>
    <w:rsid w:val="00B457DC"/>
    <w:rsid w:val="00B52038"/>
    <w:rsid w:val="00B56167"/>
    <w:rsid w:val="00B64E39"/>
    <w:rsid w:val="00B70333"/>
    <w:rsid w:val="00B70BF4"/>
    <w:rsid w:val="00B70DF6"/>
    <w:rsid w:val="00B73D24"/>
    <w:rsid w:val="00B760C5"/>
    <w:rsid w:val="00B7626E"/>
    <w:rsid w:val="00B77296"/>
    <w:rsid w:val="00B803B5"/>
    <w:rsid w:val="00B80BD2"/>
    <w:rsid w:val="00B8319E"/>
    <w:rsid w:val="00B85CC7"/>
    <w:rsid w:val="00B874AE"/>
    <w:rsid w:val="00B907C7"/>
    <w:rsid w:val="00B91E76"/>
    <w:rsid w:val="00B97B21"/>
    <w:rsid w:val="00BA2327"/>
    <w:rsid w:val="00BA7319"/>
    <w:rsid w:val="00BB07DA"/>
    <w:rsid w:val="00BB3E97"/>
    <w:rsid w:val="00BC47E2"/>
    <w:rsid w:val="00BD1E3D"/>
    <w:rsid w:val="00BD2444"/>
    <w:rsid w:val="00BD6BE8"/>
    <w:rsid w:val="00BE3525"/>
    <w:rsid w:val="00BE3E9E"/>
    <w:rsid w:val="00BE3FAD"/>
    <w:rsid w:val="00BE4930"/>
    <w:rsid w:val="00BE4AF9"/>
    <w:rsid w:val="00BE7FA4"/>
    <w:rsid w:val="00BF207A"/>
    <w:rsid w:val="00BF47A2"/>
    <w:rsid w:val="00BF6BCE"/>
    <w:rsid w:val="00BF7B71"/>
    <w:rsid w:val="00C00761"/>
    <w:rsid w:val="00C00CD7"/>
    <w:rsid w:val="00C0299B"/>
    <w:rsid w:val="00C03EEC"/>
    <w:rsid w:val="00C0471D"/>
    <w:rsid w:val="00C07A9A"/>
    <w:rsid w:val="00C11ED3"/>
    <w:rsid w:val="00C169E6"/>
    <w:rsid w:val="00C26639"/>
    <w:rsid w:val="00C33555"/>
    <w:rsid w:val="00C34C52"/>
    <w:rsid w:val="00C41224"/>
    <w:rsid w:val="00C43E0A"/>
    <w:rsid w:val="00C4480C"/>
    <w:rsid w:val="00C448FE"/>
    <w:rsid w:val="00C45D0E"/>
    <w:rsid w:val="00C46114"/>
    <w:rsid w:val="00C462C8"/>
    <w:rsid w:val="00C46AF3"/>
    <w:rsid w:val="00C47FB0"/>
    <w:rsid w:val="00C55883"/>
    <w:rsid w:val="00C55B25"/>
    <w:rsid w:val="00C601FC"/>
    <w:rsid w:val="00C61D26"/>
    <w:rsid w:val="00C62115"/>
    <w:rsid w:val="00C64D50"/>
    <w:rsid w:val="00C655E8"/>
    <w:rsid w:val="00C6688A"/>
    <w:rsid w:val="00C70544"/>
    <w:rsid w:val="00C7153C"/>
    <w:rsid w:val="00C76EBB"/>
    <w:rsid w:val="00C904EB"/>
    <w:rsid w:val="00C91A84"/>
    <w:rsid w:val="00C91B42"/>
    <w:rsid w:val="00C948A4"/>
    <w:rsid w:val="00C95F36"/>
    <w:rsid w:val="00C9725C"/>
    <w:rsid w:val="00CA2409"/>
    <w:rsid w:val="00CA2757"/>
    <w:rsid w:val="00CA4220"/>
    <w:rsid w:val="00CA5616"/>
    <w:rsid w:val="00CA6545"/>
    <w:rsid w:val="00CA75E0"/>
    <w:rsid w:val="00CB26A8"/>
    <w:rsid w:val="00CB32CE"/>
    <w:rsid w:val="00CB7D2A"/>
    <w:rsid w:val="00CC0D48"/>
    <w:rsid w:val="00CC3A5E"/>
    <w:rsid w:val="00CD0EB6"/>
    <w:rsid w:val="00CD132F"/>
    <w:rsid w:val="00CD61DC"/>
    <w:rsid w:val="00CE2B12"/>
    <w:rsid w:val="00CF0174"/>
    <w:rsid w:val="00CF0646"/>
    <w:rsid w:val="00CF1CCB"/>
    <w:rsid w:val="00CF2E59"/>
    <w:rsid w:val="00CF5F10"/>
    <w:rsid w:val="00D060D0"/>
    <w:rsid w:val="00D1069F"/>
    <w:rsid w:val="00D11EC3"/>
    <w:rsid w:val="00D123F2"/>
    <w:rsid w:val="00D217F6"/>
    <w:rsid w:val="00D21A01"/>
    <w:rsid w:val="00D223DB"/>
    <w:rsid w:val="00D22545"/>
    <w:rsid w:val="00D228B2"/>
    <w:rsid w:val="00D23A1C"/>
    <w:rsid w:val="00D24D8E"/>
    <w:rsid w:val="00D33968"/>
    <w:rsid w:val="00D41220"/>
    <w:rsid w:val="00D47F40"/>
    <w:rsid w:val="00D5174E"/>
    <w:rsid w:val="00D523D1"/>
    <w:rsid w:val="00D524DD"/>
    <w:rsid w:val="00D563A6"/>
    <w:rsid w:val="00D601C5"/>
    <w:rsid w:val="00D616BE"/>
    <w:rsid w:val="00D6287A"/>
    <w:rsid w:val="00D62D71"/>
    <w:rsid w:val="00D63FD5"/>
    <w:rsid w:val="00D7059C"/>
    <w:rsid w:val="00D70607"/>
    <w:rsid w:val="00D75009"/>
    <w:rsid w:val="00D766C0"/>
    <w:rsid w:val="00D76814"/>
    <w:rsid w:val="00D76F28"/>
    <w:rsid w:val="00D80593"/>
    <w:rsid w:val="00D81EA0"/>
    <w:rsid w:val="00D920FC"/>
    <w:rsid w:val="00D93C8C"/>
    <w:rsid w:val="00D94959"/>
    <w:rsid w:val="00D976E7"/>
    <w:rsid w:val="00D9792F"/>
    <w:rsid w:val="00DA46A1"/>
    <w:rsid w:val="00DA4E0E"/>
    <w:rsid w:val="00DA7FD9"/>
    <w:rsid w:val="00DC0175"/>
    <w:rsid w:val="00DC03B6"/>
    <w:rsid w:val="00DC356F"/>
    <w:rsid w:val="00DC5ADF"/>
    <w:rsid w:val="00DD1CE9"/>
    <w:rsid w:val="00DD24D0"/>
    <w:rsid w:val="00DD338A"/>
    <w:rsid w:val="00DD5286"/>
    <w:rsid w:val="00DE5F86"/>
    <w:rsid w:val="00DE6E55"/>
    <w:rsid w:val="00DF5363"/>
    <w:rsid w:val="00DF67C6"/>
    <w:rsid w:val="00E00382"/>
    <w:rsid w:val="00E01B42"/>
    <w:rsid w:val="00E048A3"/>
    <w:rsid w:val="00E053AF"/>
    <w:rsid w:val="00E208CA"/>
    <w:rsid w:val="00E32BF1"/>
    <w:rsid w:val="00E336FB"/>
    <w:rsid w:val="00E3435D"/>
    <w:rsid w:val="00E37CC3"/>
    <w:rsid w:val="00E4115C"/>
    <w:rsid w:val="00E455F1"/>
    <w:rsid w:val="00E47CC3"/>
    <w:rsid w:val="00E5647F"/>
    <w:rsid w:val="00E56BC5"/>
    <w:rsid w:val="00E611E7"/>
    <w:rsid w:val="00E653CC"/>
    <w:rsid w:val="00E656FD"/>
    <w:rsid w:val="00E65B47"/>
    <w:rsid w:val="00E66025"/>
    <w:rsid w:val="00E67DF9"/>
    <w:rsid w:val="00E72DD4"/>
    <w:rsid w:val="00E730B5"/>
    <w:rsid w:val="00E75086"/>
    <w:rsid w:val="00E7533F"/>
    <w:rsid w:val="00E75721"/>
    <w:rsid w:val="00E76440"/>
    <w:rsid w:val="00E77C3E"/>
    <w:rsid w:val="00E80083"/>
    <w:rsid w:val="00E8384D"/>
    <w:rsid w:val="00E8599B"/>
    <w:rsid w:val="00E90AB9"/>
    <w:rsid w:val="00E91407"/>
    <w:rsid w:val="00E92CCE"/>
    <w:rsid w:val="00E95365"/>
    <w:rsid w:val="00E9572B"/>
    <w:rsid w:val="00E95B79"/>
    <w:rsid w:val="00E95E82"/>
    <w:rsid w:val="00EA19AC"/>
    <w:rsid w:val="00EA3639"/>
    <w:rsid w:val="00EA3D4A"/>
    <w:rsid w:val="00EC6F9C"/>
    <w:rsid w:val="00EE00D5"/>
    <w:rsid w:val="00EE0793"/>
    <w:rsid w:val="00EE607C"/>
    <w:rsid w:val="00EF08E5"/>
    <w:rsid w:val="00EF136E"/>
    <w:rsid w:val="00EF379B"/>
    <w:rsid w:val="00EF3888"/>
    <w:rsid w:val="00EF3D3B"/>
    <w:rsid w:val="00EF5D5F"/>
    <w:rsid w:val="00F12F6D"/>
    <w:rsid w:val="00F132D3"/>
    <w:rsid w:val="00F168DE"/>
    <w:rsid w:val="00F20A89"/>
    <w:rsid w:val="00F24850"/>
    <w:rsid w:val="00F278B8"/>
    <w:rsid w:val="00F30309"/>
    <w:rsid w:val="00F37FD6"/>
    <w:rsid w:val="00F43CE6"/>
    <w:rsid w:val="00F443FA"/>
    <w:rsid w:val="00F445D5"/>
    <w:rsid w:val="00F45EF0"/>
    <w:rsid w:val="00F46460"/>
    <w:rsid w:val="00F47962"/>
    <w:rsid w:val="00F506F0"/>
    <w:rsid w:val="00F52290"/>
    <w:rsid w:val="00F531A0"/>
    <w:rsid w:val="00F547C2"/>
    <w:rsid w:val="00F604AA"/>
    <w:rsid w:val="00F62B3C"/>
    <w:rsid w:val="00F6439B"/>
    <w:rsid w:val="00F67B3B"/>
    <w:rsid w:val="00F7468C"/>
    <w:rsid w:val="00F75FE1"/>
    <w:rsid w:val="00F81739"/>
    <w:rsid w:val="00F96D53"/>
    <w:rsid w:val="00FA361B"/>
    <w:rsid w:val="00FA4479"/>
    <w:rsid w:val="00FA45C8"/>
    <w:rsid w:val="00FA6D58"/>
    <w:rsid w:val="00FB06B7"/>
    <w:rsid w:val="00FB08D3"/>
    <w:rsid w:val="00FB3D56"/>
    <w:rsid w:val="00FB4E72"/>
    <w:rsid w:val="00FB5D8A"/>
    <w:rsid w:val="00FB7429"/>
    <w:rsid w:val="00FC6DC3"/>
    <w:rsid w:val="00FD07DE"/>
    <w:rsid w:val="00FD0AA6"/>
    <w:rsid w:val="00FD31D4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8AF9"/>
  <w15:chartTrackingRefBased/>
  <w15:docId w15:val="{CF96B5F0-9F5E-4110-82DD-D7049E79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188D"/>
  </w:style>
  <w:style w:type="paragraph" w:styleId="berschrift1">
    <w:name w:val="heading 1"/>
    <w:basedOn w:val="Standard"/>
    <w:next w:val="Standard"/>
    <w:link w:val="berschrift1Zchn"/>
    <w:uiPriority w:val="9"/>
    <w:qFormat/>
    <w:rsid w:val="004A3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357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3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357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3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3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3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3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357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35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357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3570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3570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35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35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35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35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3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35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3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35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35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357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3570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35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357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357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3450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450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E1D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.ieee.org/wp-content/uploads/LMAG-Project-Funding-Request-Application.xls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fe.ieee.org/wp-content/uploads/LMAG-Project-Funding-Request-Instructions.pdf" TargetMode="External"/><Relationship Id="rId12" Type="http://schemas.openxmlformats.org/officeDocument/2006/relationships/hyperlink" Target="https://ieeer8.org/category/life-memb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.ieee.org/affinity-groups/volunteers/chapter-financial-support/" TargetMode="External"/><Relationship Id="rId11" Type="http://schemas.openxmlformats.org/officeDocument/2006/relationships/hyperlink" Target="https://tblanalytics.ieee.org/" TargetMode="External"/><Relationship Id="rId5" Type="http://schemas.openxmlformats.org/officeDocument/2006/relationships/hyperlink" Target="https://life.ieee.org/affinity-groups/volunteers/chapter-financial-support/" TargetMode="External"/><Relationship Id="rId10" Type="http://schemas.openxmlformats.org/officeDocument/2006/relationships/hyperlink" Target="https://officers.vtools.iee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vtools.iee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Magyar</dc:creator>
  <cp:keywords/>
  <dc:description/>
  <cp:lastModifiedBy>peter Magyar</cp:lastModifiedBy>
  <cp:revision>6</cp:revision>
  <dcterms:created xsi:type="dcterms:W3CDTF">2026-04-01T07:17:00Z</dcterms:created>
  <dcterms:modified xsi:type="dcterms:W3CDTF">2026-04-01T18:35:00Z</dcterms:modified>
</cp:coreProperties>
</file>